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F6" w:rsidRPr="008B22EF" w:rsidRDefault="003C3AF6" w:rsidP="003C3AF6">
      <w:pPr>
        <w:widowControl/>
        <w:spacing w:line="440" w:lineRule="exact"/>
        <w:ind w:firstLine="480"/>
        <w:jc w:val="center"/>
        <w:rPr>
          <w:rFonts w:ascii="宋体" w:eastAsia="宋体" w:hAnsi="宋体" w:cs="宋体"/>
          <w:kern w:val="0"/>
          <w:sz w:val="24"/>
          <w:szCs w:val="24"/>
        </w:rPr>
      </w:pPr>
      <w:bookmarkStart w:id="0" w:name="OLE_LINK1"/>
      <w:r w:rsidRPr="008B22EF">
        <w:rPr>
          <w:rFonts w:ascii="Times New Roman" w:eastAsia="宋体" w:hAnsi="Times New Roman" w:cs="宋体" w:hint="eastAsia"/>
          <w:b/>
          <w:kern w:val="0"/>
          <w:sz w:val="36"/>
          <w:szCs w:val="36"/>
        </w:rPr>
        <w:t>中国金属学会冶金青年科技奖奖励章程</w:t>
      </w:r>
      <w:bookmarkEnd w:id="0"/>
      <w:r w:rsidRPr="008B22EF">
        <w:rPr>
          <w:rFonts w:ascii="宋体" w:eastAsia="宋体" w:hAnsi="宋体" w:cs="宋体"/>
          <w:kern w:val="0"/>
          <w:sz w:val="24"/>
          <w:szCs w:val="24"/>
        </w:rPr>
        <w:t> </w:t>
      </w:r>
    </w:p>
    <w:p w:rsidR="003C3AF6" w:rsidRPr="008B22EF" w:rsidRDefault="003C3AF6" w:rsidP="003C3AF6">
      <w:pPr>
        <w:widowControl/>
        <w:spacing w:line="440" w:lineRule="exact"/>
        <w:ind w:firstLine="480"/>
        <w:jc w:val="center"/>
        <w:rPr>
          <w:rFonts w:ascii="宋体" w:eastAsia="宋体" w:hAnsi="宋体" w:cs="宋体"/>
          <w:kern w:val="0"/>
          <w:sz w:val="24"/>
          <w:szCs w:val="24"/>
        </w:rPr>
      </w:pPr>
      <w:r w:rsidRPr="008B22EF">
        <w:rPr>
          <w:rFonts w:ascii="楷体_GB2312" w:eastAsia="宋体" w:hAnsi="Times New Roman" w:cs="宋体" w:hint="eastAsia"/>
          <w:spacing w:val="18"/>
          <w:kern w:val="0"/>
          <w:sz w:val="24"/>
          <w:szCs w:val="24"/>
        </w:rPr>
        <w:t>（</w:t>
      </w:r>
      <w:r w:rsidRPr="008B22EF">
        <w:rPr>
          <w:rFonts w:ascii="宋体" w:eastAsia="宋体" w:hAnsi="宋体" w:cs="宋体" w:hint="eastAsia"/>
          <w:spacing w:val="18"/>
          <w:kern w:val="0"/>
          <w:sz w:val="24"/>
          <w:szCs w:val="24"/>
        </w:rPr>
        <w:t>201</w:t>
      </w:r>
      <w:r w:rsidR="000D2FD5" w:rsidRPr="008B22EF">
        <w:rPr>
          <w:rFonts w:ascii="宋体" w:eastAsia="宋体" w:hAnsi="宋体" w:cs="宋体" w:hint="eastAsia"/>
          <w:spacing w:val="18"/>
          <w:kern w:val="0"/>
          <w:sz w:val="24"/>
          <w:szCs w:val="24"/>
        </w:rPr>
        <w:t>8</w:t>
      </w:r>
      <w:r w:rsidRPr="008B22EF">
        <w:rPr>
          <w:rFonts w:ascii="宋体" w:eastAsia="宋体" w:hAnsi="宋体" w:cs="宋体" w:hint="eastAsia"/>
          <w:spacing w:val="18"/>
          <w:kern w:val="0"/>
          <w:sz w:val="24"/>
          <w:szCs w:val="24"/>
        </w:rPr>
        <w:t>年</w:t>
      </w:r>
      <w:r w:rsidR="008C306F" w:rsidRPr="008B22EF">
        <w:rPr>
          <w:rFonts w:ascii="宋体" w:eastAsia="宋体" w:hAnsi="宋体" w:cs="宋体" w:hint="eastAsia"/>
          <w:spacing w:val="18"/>
          <w:kern w:val="0"/>
          <w:sz w:val="24"/>
          <w:szCs w:val="24"/>
        </w:rPr>
        <w:t>10</w:t>
      </w:r>
      <w:r w:rsidRPr="008B22EF">
        <w:rPr>
          <w:rFonts w:ascii="宋体" w:eastAsia="宋体" w:hAnsi="宋体" w:cs="宋体" w:hint="eastAsia"/>
          <w:spacing w:val="18"/>
          <w:kern w:val="0"/>
          <w:sz w:val="24"/>
          <w:szCs w:val="24"/>
        </w:rPr>
        <w:t>月</w:t>
      </w:r>
      <w:r w:rsidR="008C306F" w:rsidRPr="008B22EF">
        <w:rPr>
          <w:rFonts w:ascii="宋体" w:eastAsia="宋体" w:hAnsi="宋体" w:cs="宋体" w:hint="eastAsia"/>
          <w:spacing w:val="18"/>
          <w:kern w:val="0"/>
          <w:sz w:val="24"/>
          <w:szCs w:val="24"/>
        </w:rPr>
        <w:t>29</w:t>
      </w:r>
      <w:r w:rsidRPr="008B22EF">
        <w:rPr>
          <w:rFonts w:ascii="宋体" w:eastAsia="宋体" w:hAnsi="宋体" w:cs="宋体" w:hint="eastAsia"/>
          <w:spacing w:val="18"/>
          <w:kern w:val="0"/>
          <w:sz w:val="24"/>
          <w:szCs w:val="24"/>
        </w:rPr>
        <w:t>日</w:t>
      </w:r>
      <w:r w:rsidRPr="008B22EF">
        <w:rPr>
          <w:rFonts w:ascii="楷体_GB2312" w:eastAsia="宋体" w:hAnsi="Times New Roman" w:cs="宋体" w:hint="eastAsia"/>
          <w:spacing w:val="18"/>
          <w:kern w:val="0"/>
          <w:sz w:val="24"/>
          <w:szCs w:val="24"/>
        </w:rPr>
        <w:t>中国金属学会第</w:t>
      </w:r>
      <w:r w:rsidR="008C306F" w:rsidRPr="008B22EF">
        <w:rPr>
          <w:rFonts w:ascii="楷体_GB2312" w:eastAsia="宋体" w:hAnsi="Times New Roman" w:cs="宋体" w:hint="eastAsia"/>
          <w:spacing w:val="18"/>
          <w:kern w:val="0"/>
          <w:sz w:val="24"/>
          <w:szCs w:val="24"/>
        </w:rPr>
        <w:t>十</w:t>
      </w:r>
      <w:r w:rsidRPr="008B22EF">
        <w:rPr>
          <w:rFonts w:ascii="楷体_GB2312" w:eastAsia="宋体" w:hAnsi="Times New Roman" w:cs="宋体" w:hint="eastAsia"/>
          <w:spacing w:val="18"/>
          <w:kern w:val="0"/>
          <w:sz w:val="24"/>
          <w:szCs w:val="24"/>
        </w:rPr>
        <w:t>届</w:t>
      </w:r>
      <w:r w:rsidR="000D2FD5" w:rsidRPr="008B22EF">
        <w:rPr>
          <w:rFonts w:ascii="楷体_GB2312" w:eastAsia="宋体" w:hAnsi="Times New Roman" w:cs="宋体" w:hint="eastAsia"/>
          <w:spacing w:val="18"/>
          <w:kern w:val="0"/>
          <w:sz w:val="24"/>
          <w:szCs w:val="24"/>
        </w:rPr>
        <w:t>第</w:t>
      </w:r>
      <w:r w:rsidR="008C306F" w:rsidRPr="008B22EF">
        <w:rPr>
          <w:rFonts w:ascii="楷体_GB2312" w:eastAsia="宋体" w:hAnsi="Times New Roman" w:cs="宋体" w:hint="eastAsia"/>
          <w:spacing w:val="18"/>
          <w:kern w:val="0"/>
          <w:sz w:val="24"/>
          <w:szCs w:val="24"/>
        </w:rPr>
        <w:t>三</w:t>
      </w:r>
      <w:r w:rsidRPr="008B22EF">
        <w:rPr>
          <w:rFonts w:ascii="楷体_GB2312" w:eastAsia="宋体" w:hAnsi="Times New Roman" w:cs="宋体" w:hint="eastAsia"/>
          <w:spacing w:val="18"/>
          <w:kern w:val="0"/>
          <w:sz w:val="24"/>
          <w:szCs w:val="24"/>
        </w:rPr>
        <w:t>次理事会审议通过）</w:t>
      </w:r>
    </w:p>
    <w:p w:rsidR="003C3AF6" w:rsidRPr="008B22EF" w:rsidRDefault="003C3AF6" w:rsidP="008B22EF">
      <w:pPr>
        <w:widowControl/>
        <w:spacing w:beforeLines="50" w:afterLines="50" w:line="480" w:lineRule="exact"/>
        <w:jc w:val="center"/>
        <w:rPr>
          <w:rFonts w:ascii="宋体" w:eastAsia="宋体" w:hAnsi="宋体" w:cs="宋体"/>
          <w:kern w:val="0"/>
          <w:sz w:val="24"/>
          <w:szCs w:val="24"/>
        </w:rPr>
      </w:pPr>
      <w:r w:rsidRPr="008B22EF">
        <w:rPr>
          <w:rFonts w:ascii="仿宋_GB2312" w:eastAsia="仿宋_GB2312" w:hAnsi="宋体" w:cs="宋体" w:hint="eastAsia"/>
          <w:b/>
          <w:kern w:val="0"/>
          <w:sz w:val="30"/>
          <w:szCs w:val="24"/>
        </w:rPr>
        <w:t>第一章  总</w:t>
      </w:r>
      <w:r w:rsidR="008B22EF" w:rsidRPr="008B22EF">
        <w:rPr>
          <w:rFonts w:ascii="仿宋_GB2312" w:eastAsia="仿宋_GB2312" w:hAnsi="宋体" w:cs="宋体" w:hint="eastAsia"/>
          <w:b/>
          <w:kern w:val="0"/>
          <w:sz w:val="30"/>
          <w:szCs w:val="24"/>
        </w:rPr>
        <w:t xml:space="preserve"> </w:t>
      </w:r>
      <w:r w:rsidRPr="008B22EF">
        <w:rPr>
          <w:rFonts w:ascii="仿宋_GB2312" w:eastAsia="仿宋_GB2312" w:hAnsi="宋体" w:cs="宋体" w:hint="eastAsia"/>
          <w:b/>
          <w:kern w:val="0"/>
          <w:sz w:val="30"/>
          <w:szCs w:val="24"/>
        </w:rPr>
        <w:t>则</w:t>
      </w:r>
    </w:p>
    <w:p w:rsidR="003C3AF6" w:rsidRPr="008B22EF" w:rsidRDefault="003C3AF6" w:rsidP="002A3A6E">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第一条</w:t>
      </w:r>
      <w:r w:rsidRPr="008B22EF">
        <w:rPr>
          <w:rFonts w:ascii="仿宋_GB2312" w:eastAsia="仿宋_GB2312" w:hAnsi="宋体" w:cs="宋体" w:hint="eastAsia"/>
          <w:kern w:val="0"/>
          <w:sz w:val="30"/>
          <w:szCs w:val="24"/>
        </w:rPr>
        <w:t xml:space="preserve"> “中国金属学会冶金青年科技奖”是中国金属学会设立</w:t>
      </w:r>
      <w:r w:rsidR="000E6BB8" w:rsidRPr="008B22EF">
        <w:rPr>
          <w:rFonts w:ascii="仿宋_GB2312" w:eastAsia="仿宋_GB2312" w:hAnsi="宋体" w:cs="宋体" w:hint="eastAsia"/>
          <w:kern w:val="0"/>
          <w:sz w:val="30"/>
          <w:szCs w:val="24"/>
        </w:rPr>
        <w:t>、承办</w:t>
      </w:r>
      <w:r w:rsidRPr="008B22EF">
        <w:rPr>
          <w:rFonts w:ascii="仿宋_GB2312" w:eastAsia="仿宋_GB2312" w:hAnsi="宋体" w:cs="宋体" w:hint="eastAsia"/>
          <w:kern w:val="0"/>
          <w:sz w:val="30"/>
          <w:szCs w:val="24"/>
        </w:rPr>
        <w:t>并组织实施，面向全国冶金行业广大青年科技工作者的奖项。旨在造就一批进入冶金科技前沿的青年学术和技术带头人；表彰奖励在冶金工业发展、社会进步和科技创新中做出突出成就的青年科技人才</w:t>
      </w:r>
      <w:r w:rsidR="00F73BB4" w:rsidRPr="008B22EF">
        <w:rPr>
          <w:rFonts w:ascii="仿宋_GB2312" w:eastAsia="仿宋_GB2312" w:hAnsi="宋体" w:cs="宋体" w:hint="eastAsia"/>
          <w:kern w:val="0"/>
          <w:sz w:val="30"/>
          <w:szCs w:val="24"/>
        </w:rPr>
        <w:t>,</w:t>
      </w:r>
      <w:r w:rsidR="003C2327" w:rsidRPr="008B22EF">
        <w:rPr>
          <w:rFonts w:ascii="仿宋_GB2312" w:eastAsia="仿宋_GB2312" w:hAnsi="宋体" w:cs="宋体" w:hint="eastAsia"/>
          <w:kern w:val="0"/>
          <w:sz w:val="30"/>
          <w:szCs w:val="24"/>
        </w:rPr>
        <w:t>为推动冶金工业科技进步和经济社会协调发展，建成创新型国家和世界科技强国做出新的贡献。</w:t>
      </w:r>
    </w:p>
    <w:p w:rsidR="003C3AF6" w:rsidRPr="008B22EF" w:rsidRDefault="003C3AF6" w:rsidP="001B7E10">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第二条</w:t>
      </w:r>
      <w:r w:rsidRPr="008B22EF">
        <w:rPr>
          <w:rFonts w:ascii="仿宋_GB2312" w:eastAsia="仿宋_GB2312" w:hAnsi="宋体" w:cs="宋体" w:hint="eastAsia"/>
          <w:kern w:val="0"/>
          <w:sz w:val="30"/>
          <w:szCs w:val="24"/>
        </w:rPr>
        <w:t xml:space="preserve"> 为了做好中国金属学会冶金青年科技奖的推荐、评审和授奖工作，根据</w:t>
      </w:r>
      <w:r w:rsidR="007628AD" w:rsidRPr="008B22EF">
        <w:rPr>
          <w:rFonts w:ascii="仿宋_GB2312" w:eastAsia="仿宋_GB2312" w:hAnsi="宋体" w:cs="宋体" w:hint="eastAsia"/>
          <w:kern w:val="0"/>
          <w:sz w:val="30"/>
          <w:szCs w:val="24"/>
        </w:rPr>
        <w:t>中华人民共和国国务院</w:t>
      </w:r>
      <w:r w:rsidR="00E66E2F" w:rsidRPr="008B22EF">
        <w:rPr>
          <w:rFonts w:ascii="仿宋_GB2312" w:eastAsia="仿宋_GB2312" w:hAnsi="宋体" w:cs="宋体" w:hint="eastAsia"/>
          <w:kern w:val="0"/>
          <w:sz w:val="30"/>
          <w:szCs w:val="24"/>
        </w:rPr>
        <w:t>颁布</w:t>
      </w:r>
      <w:r w:rsidR="007628AD" w:rsidRPr="008B22EF">
        <w:rPr>
          <w:rFonts w:ascii="仿宋_GB2312" w:eastAsia="仿宋_GB2312" w:hAnsi="宋体" w:cs="宋体" w:hint="eastAsia"/>
          <w:kern w:val="0"/>
          <w:sz w:val="30"/>
          <w:szCs w:val="24"/>
        </w:rPr>
        <w:t>的</w:t>
      </w:r>
      <w:r w:rsidRPr="008B22EF">
        <w:rPr>
          <w:rFonts w:ascii="仿宋_GB2312" w:eastAsia="仿宋_GB2312" w:hAnsi="宋体" w:cs="宋体" w:hint="eastAsia"/>
          <w:kern w:val="0"/>
          <w:sz w:val="30"/>
          <w:szCs w:val="24"/>
        </w:rPr>
        <w:t>《</w:t>
      </w:r>
      <w:r w:rsidR="001B7E10" w:rsidRPr="008B22EF">
        <w:rPr>
          <w:rFonts w:ascii="仿宋_GB2312" w:eastAsia="仿宋_GB2312" w:hAnsi="宋体" w:cs="宋体" w:hint="eastAsia"/>
          <w:kern w:val="0"/>
          <w:sz w:val="30"/>
          <w:szCs w:val="24"/>
        </w:rPr>
        <w:t>国家科学技术奖励条例</w:t>
      </w:r>
      <w:r w:rsidRPr="008B22EF">
        <w:rPr>
          <w:rFonts w:ascii="仿宋_GB2312" w:eastAsia="仿宋_GB2312" w:hAnsi="宋体" w:cs="宋体" w:hint="eastAsia"/>
          <w:kern w:val="0"/>
          <w:sz w:val="30"/>
          <w:szCs w:val="24"/>
        </w:rPr>
        <w:t>》和</w:t>
      </w:r>
      <w:r w:rsidR="00EF147B" w:rsidRPr="008B22EF">
        <w:rPr>
          <w:rFonts w:ascii="仿宋_GB2312" w:eastAsia="仿宋_GB2312" w:hAnsi="宋体" w:cs="宋体" w:hint="eastAsia"/>
          <w:kern w:val="0"/>
          <w:sz w:val="30"/>
          <w:szCs w:val="24"/>
        </w:rPr>
        <w:t>中华人民共和国</w:t>
      </w:r>
      <w:bookmarkStart w:id="1" w:name="_GoBack"/>
      <w:bookmarkEnd w:id="1"/>
      <w:r w:rsidRPr="008B22EF">
        <w:rPr>
          <w:rFonts w:ascii="仿宋_GB2312" w:eastAsia="仿宋_GB2312" w:hAnsi="宋体" w:cs="宋体" w:hint="eastAsia"/>
          <w:kern w:val="0"/>
          <w:sz w:val="30"/>
          <w:szCs w:val="24"/>
        </w:rPr>
        <w:t>科学技术部发布的</w:t>
      </w:r>
      <w:r w:rsidR="00DA60AD" w:rsidRPr="008B22EF">
        <w:rPr>
          <w:rFonts w:ascii="仿宋_GB2312" w:eastAsia="仿宋_GB2312" w:hAnsi="宋体" w:cs="宋体" w:hint="eastAsia"/>
          <w:kern w:val="0"/>
          <w:sz w:val="30"/>
          <w:szCs w:val="24"/>
        </w:rPr>
        <w:t>《科技部关于进一步鼓励和规范社会力量设立科学技术奖的指导意见》</w:t>
      </w:r>
      <w:r w:rsidRPr="008B22EF">
        <w:rPr>
          <w:rFonts w:ascii="仿宋_GB2312" w:eastAsia="仿宋_GB2312" w:hAnsi="宋体" w:cs="宋体" w:hint="eastAsia"/>
          <w:kern w:val="0"/>
          <w:sz w:val="30"/>
          <w:szCs w:val="24"/>
        </w:rPr>
        <w:t>，制定本章程。</w:t>
      </w:r>
    </w:p>
    <w:p w:rsidR="003C3AF6" w:rsidRPr="008B22EF" w:rsidRDefault="003C3AF6" w:rsidP="008B22EF">
      <w:pPr>
        <w:widowControl/>
        <w:spacing w:beforeLines="50" w:afterLines="50" w:line="480" w:lineRule="exact"/>
        <w:jc w:val="center"/>
        <w:rPr>
          <w:rFonts w:ascii="宋体" w:eastAsia="宋体" w:hAnsi="宋体" w:cs="宋体"/>
          <w:kern w:val="0"/>
          <w:sz w:val="24"/>
          <w:szCs w:val="24"/>
        </w:rPr>
      </w:pPr>
      <w:r w:rsidRPr="008B22EF">
        <w:rPr>
          <w:rFonts w:ascii="仿宋_GB2312" w:eastAsia="仿宋_GB2312" w:hAnsi="宋体" w:cs="宋体" w:hint="eastAsia"/>
          <w:b/>
          <w:kern w:val="0"/>
          <w:sz w:val="30"/>
          <w:szCs w:val="24"/>
        </w:rPr>
        <w:t>第二章  组织与领导</w:t>
      </w:r>
    </w:p>
    <w:p w:rsidR="003C3AF6" w:rsidRPr="008B22EF" w:rsidRDefault="003C3AF6" w:rsidP="0065367B">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第三条</w:t>
      </w:r>
      <w:r w:rsidRPr="008B22EF">
        <w:rPr>
          <w:rFonts w:ascii="仿宋_GB2312" w:eastAsia="仿宋_GB2312" w:hAnsi="宋体" w:cs="宋体" w:hint="eastAsia"/>
          <w:kern w:val="0"/>
          <w:sz w:val="30"/>
          <w:szCs w:val="24"/>
        </w:rPr>
        <w:t xml:space="preserve"> 设立“中国金属学会冶金青年科技奖”领导工作委员会，由“中国金属学会冶金青年科技奖”奖励资金主要出资单位代表组成。设主任1名，副主任若干名。领导工作委员会决定奖励工作有关事项，</w:t>
      </w:r>
      <w:r w:rsidR="002C2066" w:rsidRPr="008B22EF">
        <w:rPr>
          <w:rFonts w:ascii="仿宋_GB2312" w:eastAsia="仿宋_GB2312" w:hAnsi="宋体" w:cs="宋体" w:hint="eastAsia"/>
          <w:kern w:val="0"/>
          <w:sz w:val="30"/>
          <w:szCs w:val="24"/>
        </w:rPr>
        <w:t>审定实施细则，</w:t>
      </w:r>
      <w:r w:rsidRPr="008B22EF">
        <w:rPr>
          <w:rFonts w:ascii="仿宋_GB2312" w:eastAsia="仿宋_GB2312" w:hAnsi="宋体" w:cs="宋体" w:hint="eastAsia"/>
          <w:kern w:val="0"/>
          <w:sz w:val="30"/>
          <w:szCs w:val="24"/>
        </w:rPr>
        <w:t>审议、检查奖励资金的使用，审议、批准评审委员会组成人员</w:t>
      </w:r>
      <w:r w:rsidR="00F73BB4" w:rsidRPr="008B22EF">
        <w:rPr>
          <w:rFonts w:ascii="仿宋_GB2312" w:eastAsia="仿宋_GB2312" w:hAnsi="宋体" w:cs="宋体" w:hint="eastAsia"/>
          <w:kern w:val="0"/>
          <w:sz w:val="30"/>
          <w:szCs w:val="24"/>
        </w:rPr>
        <w:t>,</w:t>
      </w:r>
      <w:r w:rsidRPr="008B22EF">
        <w:rPr>
          <w:rFonts w:ascii="仿宋_GB2312" w:eastAsia="仿宋_GB2312" w:hAnsi="宋体" w:cs="宋体" w:hint="eastAsia"/>
          <w:kern w:val="0"/>
          <w:sz w:val="30"/>
          <w:szCs w:val="24"/>
        </w:rPr>
        <w:t>审批评审结果</w:t>
      </w:r>
      <w:r w:rsidR="003C2327" w:rsidRPr="008B22EF">
        <w:rPr>
          <w:rFonts w:ascii="仿宋_GB2312" w:eastAsia="仿宋_GB2312" w:hAnsi="宋体" w:cs="宋体" w:hint="eastAsia"/>
          <w:kern w:val="0"/>
          <w:sz w:val="30"/>
          <w:szCs w:val="24"/>
        </w:rPr>
        <w:t>，负责争议处理等</w:t>
      </w:r>
      <w:r w:rsidRPr="008B22EF">
        <w:rPr>
          <w:rFonts w:ascii="仿宋_GB2312" w:eastAsia="仿宋_GB2312" w:hAnsi="宋体" w:cs="宋体" w:hint="eastAsia"/>
          <w:kern w:val="0"/>
          <w:sz w:val="30"/>
          <w:szCs w:val="24"/>
        </w:rPr>
        <w:t>。</w:t>
      </w:r>
    </w:p>
    <w:p w:rsidR="003C3AF6" w:rsidRPr="008B22EF" w:rsidRDefault="003C3AF6" w:rsidP="000E6BB8">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第四条</w:t>
      </w:r>
      <w:r w:rsidR="009F686D" w:rsidRPr="008B22EF">
        <w:rPr>
          <w:rFonts w:ascii="仿宋_GB2312" w:eastAsia="仿宋_GB2312" w:hAnsi="宋体" w:cs="宋体" w:hint="eastAsia"/>
          <w:b/>
          <w:kern w:val="0"/>
          <w:sz w:val="30"/>
          <w:szCs w:val="24"/>
        </w:rPr>
        <w:t xml:space="preserve"> </w:t>
      </w:r>
      <w:r w:rsidRPr="008B22EF">
        <w:rPr>
          <w:rFonts w:ascii="仿宋_GB2312" w:eastAsia="仿宋_GB2312" w:hAnsi="宋体" w:cs="宋体" w:hint="eastAsia"/>
          <w:kern w:val="0"/>
          <w:sz w:val="30"/>
          <w:szCs w:val="24"/>
        </w:rPr>
        <w:t>设立</w:t>
      </w:r>
      <w:r w:rsidR="003C2327" w:rsidRPr="008B22EF">
        <w:rPr>
          <w:rFonts w:ascii="仿宋_GB2312" w:eastAsia="仿宋_GB2312" w:hAnsi="宋体" w:cs="宋体" w:hint="eastAsia"/>
          <w:kern w:val="0"/>
          <w:sz w:val="30"/>
          <w:szCs w:val="24"/>
        </w:rPr>
        <w:t>“中国金属学会冶金青年科技奖”</w:t>
      </w:r>
      <w:r w:rsidRPr="008B22EF">
        <w:rPr>
          <w:rFonts w:ascii="仿宋_GB2312" w:eastAsia="仿宋_GB2312" w:hAnsi="宋体" w:cs="宋体" w:hint="eastAsia"/>
          <w:kern w:val="0"/>
          <w:sz w:val="30"/>
          <w:szCs w:val="24"/>
        </w:rPr>
        <w:t>评审委员会，</w:t>
      </w:r>
      <w:r w:rsidR="002C2066" w:rsidRPr="008B22EF">
        <w:rPr>
          <w:rFonts w:ascii="仿宋_GB2312" w:eastAsia="仿宋_GB2312" w:hAnsi="宋体" w:cs="宋体" w:hint="eastAsia"/>
          <w:kern w:val="0"/>
          <w:sz w:val="30"/>
          <w:szCs w:val="24"/>
        </w:rPr>
        <w:t>负责评审工作</w:t>
      </w:r>
      <w:r w:rsidR="003A3438" w:rsidRPr="008B22EF">
        <w:rPr>
          <w:rFonts w:ascii="仿宋_GB2312" w:eastAsia="仿宋_GB2312" w:hAnsi="宋体" w:cs="宋体" w:hint="eastAsia"/>
          <w:kern w:val="0"/>
          <w:sz w:val="30"/>
          <w:szCs w:val="24"/>
        </w:rPr>
        <w:t>。</w:t>
      </w:r>
      <w:r w:rsidR="002C2066" w:rsidRPr="008B22EF">
        <w:rPr>
          <w:rFonts w:ascii="仿宋_GB2312" w:eastAsia="仿宋_GB2312" w:hAnsi="宋体" w:cs="宋体" w:hint="eastAsia"/>
          <w:kern w:val="0"/>
          <w:sz w:val="30"/>
          <w:szCs w:val="24"/>
        </w:rPr>
        <w:t>评审委员会专家从评审专家库中随机抽取产生。</w:t>
      </w:r>
      <w:r w:rsidR="000E6BB8" w:rsidRPr="008B22EF">
        <w:rPr>
          <w:rFonts w:ascii="仿宋_GB2312" w:eastAsia="仿宋_GB2312" w:hAnsi="宋体" w:cs="宋体" w:hint="eastAsia"/>
          <w:kern w:val="0"/>
          <w:sz w:val="30"/>
          <w:szCs w:val="24"/>
        </w:rPr>
        <w:t>评审专家库由行业内专家和学者组成，专家库动态调整。</w:t>
      </w:r>
      <w:r w:rsidRPr="008B22EF">
        <w:rPr>
          <w:rFonts w:ascii="仿宋_GB2312" w:eastAsia="仿宋_GB2312" w:hAnsi="宋体" w:cs="宋体" w:hint="eastAsia"/>
          <w:kern w:val="0"/>
          <w:sz w:val="30"/>
          <w:szCs w:val="24"/>
        </w:rPr>
        <w:t>评审委员会</w:t>
      </w:r>
      <w:r w:rsidR="00A856E8" w:rsidRPr="008B22EF">
        <w:rPr>
          <w:rFonts w:ascii="仿宋_GB2312" w:eastAsia="仿宋_GB2312" w:hAnsi="宋体" w:cs="宋体" w:hint="eastAsia"/>
          <w:kern w:val="0"/>
          <w:sz w:val="30"/>
          <w:szCs w:val="24"/>
        </w:rPr>
        <w:t>专家实行回避制度，</w:t>
      </w:r>
      <w:r w:rsidR="00AF3936" w:rsidRPr="008B22EF">
        <w:rPr>
          <w:rFonts w:ascii="仿宋_GB2312" w:eastAsia="仿宋_GB2312" w:hAnsi="宋体" w:cs="宋体" w:hint="eastAsia"/>
          <w:kern w:val="0"/>
          <w:sz w:val="30"/>
          <w:szCs w:val="24"/>
        </w:rPr>
        <w:t>独立开展评审工作，不受任何组织或者个人干涉</w:t>
      </w:r>
      <w:r w:rsidR="00266834" w:rsidRPr="008B22EF">
        <w:rPr>
          <w:rFonts w:ascii="仿宋_GB2312" w:eastAsia="仿宋_GB2312" w:hAnsi="宋体" w:cs="宋体" w:hint="eastAsia"/>
          <w:kern w:val="0"/>
          <w:sz w:val="30"/>
          <w:szCs w:val="24"/>
        </w:rPr>
        <w:t>。</w:t>
      </w:r>
    </w:p>
    <w:p w:rsidR="003C3AF6" w:rsidRPr="008B22EF" w:rsidRDefault="003C3AF6" w:rsidP="000E6BB8">
      <w:pPr>
        <w:widowControl/>
        <w:spacing w:line="480" w:lineRule="exact"/>
        <w:ind w:firstLineChars="200" w:firstLine="602"/>
        <w:jc w:val="left"/>
        <w:rPr>
          <w:rFonts w:ascii="仿宋_GB2312" w:eastAsia="仿宋_GB2312" w:hAnsi="宋体" w:cs="宋体"/>
          <w:kern w:val="0"/>
          <w:sz w:val="30"/>
          <w:szCs w:val="24"/>
        </w:rPr>
      </w:pPr>
      <w:r w:rsidRPr="008B22EF">
        <w:rPr>
          <w:rFonts w:ascii="仿宋_GB2312" w:eastAsia="仿宋_GB2312" w:hAnsi="宋体" w:cs="宋体" w:hint="eastAsia"/>
          <w:b/>
          <w:kern w:val="0"/>
          <w:sz w:val="30"/>
          <w:szCs w:val="24"/>
        </w:rPr>
        <w:lastRenderedPageBreak/>
        <w:t>第五条</w:t>
      </w:r>
      <w:r w:rsidRPr="008B22EF">
        <w:rPr>
          <w:rFonts w:ascii="仿宋_GB2312" w:eastAsia="仿宋_GB2312" w:hAnsi="宋体" w:cs="宋体" w:hint="eastAsia"/>
          <w:kern w:val="0"/>
          <w:sz w:val="30"/>
          <w:szCs w:val="24"/>
        </w:rPr>
        <w:t xml:space="preserve"> “中国金属学会冶金青年科技奖”领导工作委员会下设办公室，由</w:t>
      </w:r>
      <w:r w:rsidR="00AF3936" w:rsidRPr="008B22EF">
        <w:rPr>
          <w:rFonts w:ascii="仿宋_GB2312" w:eastAsia="仿宋_GB2312" w:hAnsi="宋体" w:cs="宋体" w:hint="eastAsia"/>
          <w:kern w:val="0"/>
          <w:sz w:val="30"/>
          <w:szCs w:val="24"/>
        </w:rPr>
        <w:t>中国金属学会办事机构</w:t>
      </w:r>
      <w:r w:rsidRPr="008B22EF">
        <w:rPr>
          <w:rFonts w:ascii="仿宋_GB2312" w:eastAsia="仿宋_GB2312" w:hAnsi="宋体" w:cs="宋体" w:hint="eastAsia"/>
          <w:kern w:val="0"/>
          <w:sz w:val="30"/>
          <w:szCs w:val="24"/>
        </w:rPr>
        <w:t>和青年工作委员会共同组成。领导工作委员会办公室负责组织</w:t>
      </w:r>
      <w:r w:rsidR="009F686D" w:rsidRPr="008B22EF">
        <w:rPr>
          <w:rFonts w:ascii="仿宋_GB2312" w:eastAsia="仿宋_GB2312" w:hAnsi="宋体" w:cs="宋体" w:hint="eastAsia"/>
          <w:kern w:val="0"/>
          <w:sz w:val="30"/>
          <w:szCs w:val="24"/>
        </w:rPr>
        <w:t>拟订</w:t>
      </w:r>
      <w:r w:rsidRPr="008B22EF">
        <w:rPr>
          <w:rFonts w:ascii="仿宋_GB2312" w:eastAsia="仿宋_GB2312" w:hAnsi="宋体" w:cs="宋体" w:hint="eastAsia"/>
          <w:kern w:val="0"/>
          <w:sz w:val="30"/>
          <w:szCs w:val="24"/>
        </w:rPr>
        <w:t>“中国金属学会冶金青年科技奖</w:t>
      </w:r>
      <w:r w:rsidR="003A3438" w:rsidRPr="008B22EF">
        <w:rPr>
          <w:rFonts w:ascii="仿宋_GB2312" w:eastAsia="仿宋_GB2312" w:hAnsi="宋体" w:cs="宋体" w:hint="eastAsia"/>
          <w:kern w:val="0"/>
          <w:sz w:val="30"/>
          <w:szCs w:val="24"/>
        </w:rPr>
        <w:t>奖励</w:t>
      </w:r>
      <w:r w:rsidRPr="008B22EF">
        <w:rPr>
          <w:rFonts w:ascii="仿宋_GB2312" w:eastAsia="仿宋_GB2312" w:hAnsi="宋体" w:cs="宋体" w:hint="eastAsia"/>
          <w:kern w:val="0"/>
          <w:sz w:val="30"/>
          <w:szCs w:val="24"/>
        </w:rPr>
        <w:t>章程实施细则”，受理推荐，组织评审、颁奖等日常工作。</w:t>
      </w:r>
    </w:p>
    <w:p w:rsidR="00A856E8" w:rsidRPr="008B22EF" w:rsidRDefault="00A856E8" w:rsidP="001B1416">
      <w:pPr>
        <w:widowControl/>
        <w:spacing w:line="480" w:lineRule="exact"/>
        <w:ind w:firstLineChars="200" w:firstLine="602"/>
        <w:jc w:val="left"/>
        <w:rPr>
          <w:rFonts w:ascii="仿宋_GB2312" w:eastAsia="仿宋_GB2312" w:hAnsi="宋体" w:cs="宋体"/>
          <w:kern w:val="0"/>
          <w:sz w:val="30"/>
          <w:szCs w:val="24"/>
        </w:rPr>
      </w:pPr>
      <w:r w:rsidRPr="008B22EF">
        <w:rPr>
          <w:rFonts w:ascii="仿宋_GB2312" w:eastAsia="仿宋_GB2312" w:hAnsi="宋体" w:cs="宋体" w:hint="eastAsia"/>
          <w:b/>
          <w:kern w:val="0"/>
          <w:sz w:val="30"/>
          <w:szCs w:val="24"/>
        </w:rPr>
        <w:t>第六条</w:t>
      </w:r>
      <w:r w:rsidRPr="008B22EF">
        <w:rPr>
          <w:rFonts w:ascii="仿宋_GB2312" w:eastAsia="仿宋_GB2312" w:hAnsi="宋体" w:cs="宋体" w:hint="eastAsia"/>
          <w:kern w:val="0"/>
          <w:sz w:val="30"/>
          <w:szCs w:val="24"/>
        </w:rPr>
        <w:t xml:space="preserve"> 设立“中国金属学会冶金青年科技奖”奖励资金，向海内外团体、企业和个人</w:t>
      </w:r>
      <w:r w:rsidR="00E12BA1" w:rsidRPr="008B22EF">
        <w:rPr>
          <w:rFonts w:ascii="仿宋_GB2312" w:eastAsia="仿宋_GB2312" w:hAnsi="宋体" w:cs="宋体" w:hint="eastAsia"/>
          <w:kern w:val="0"/>
          <w:sz w:val="30"/>
          <w:szCs w:val="24"/>
        </w:rPr>
        <w:t>多渠道</w:t>
      </w:r>
      <w:r w:rsidRPr="008B22EF">
        <w:rPr>
          <w:rFonts w:ascii="仿宋_GB2312" w:eastAsia="仿宋_GB2312" w:hAnsi="宋体" w:cs="宋体" w:hint="eastAsia"/>
          <w:kern w:val="0"/>
          <w:sz w:val="30"/>
          <w:szCs w:val="24"/>
        </w:rPr>
        <w:t>募集资金。奖励资金专项使用，另行制定管理办法。</w:t>
      </w:r>
      <w:r w:rsidR="00E754D5" w:rsidRPr="008B22EF">
        <w:rPr>
          <w:rFonts w:ascii="仿宋_GB2312" w:eastAsia="仿宋_GB2312" w:hAnsi="宋体" w:cs="宋体" w:hint="eastAsia"/>
          <w:kern w:val="0"/>
          <w:sz w:val="30"/>
          <w:szCs w:val="24"/>
        </w:rPr>
        <w:t>领导工作委员会</w:t>
      </w:r>
      <w:r w:rsidRPr="008B22EF">
        <w:rPr>
          <w:rFonts w:ascii="仿宋_GB2312" w:eastAsia="仿宋_GB2312" w:hAnsi="宋体" w:cs="宋体"/>
          <w:kern w:val="0"/>
          <w:sz w:val="30"/>
          <w:szCs w:val="24"/>
        </w:rPr>
        <w:t>负责检查和监督该项资金的收支情况。</w:t>
      </w:r>
    </w:p>
    <w:p w:rsidR="003C3AF6" w:rsidRPr="008B22EF" w:rsidRDefault="003C3AF6" w:rsidP="008B22EF">
      <w:pPr>
        <w:widowControl/>
        <w:spacing w:beforeLines="50" w:afterLines="50" w:line="480" w:lineRule="exact"/>
        <w:jc w:val="center"/>
        <w:rPr>
          <w:rFonts w:ascii="宋体" w:eastAsia="宋体" w:hAnsi="宋体" w:cs="宋体"/>
          <w:kern w:val="0"/>
          <w:sz w:val="24"/>
          <w:szCs w:val="24"/>
        </w:rPr>
      </w:pPr>
      <w:r w:rsidRPr="008B22EF">
        <w:rPr>
          <w:rFonts w:ascii="仿宋_GB2312" w:eastAsia="仿宋_GB2312" w:hAnsi="宋体" w:cs="宋体" w:hint="eastAsia"/>
          <w:b/>
          <w:kern w:val="0"/>
          <w:sz w:val="30"/>
          <w:szCs w:val="24"/>
        </w:rPr>
        <w:t>第三章  推荐、评审和授奖</w:t>
      </w:r>
    </w:p>
    <w:p w:rsidR="00A856E8" w:rsidRPr="008B22EF" w:rsidRDefault="00A856E8" w:rsidP="001B1416">
      <w:pPr>
        <w:widowControl/>
        <w:spacing w:line="480" w:lineRule="exact"/>
        <w:ind w:firstLineChars="200" w:firstLine="602"/>
        <w:jc w:val="left"/>
        <w:rPr>
          <w:rFonts w:ascii="仿宋_GB2312" w:eastAsia="仿宋_GB2312" w:hAnsi="宋体" w:cs="宋体"/>
          <w:kern w:val="0"/>
          <w:sz w:val="30"/>
          <w:szCs w:val="24"/>
        </w:rPr>
      </w:pPr>
      <w:r w:rsidRPr="008B22EF">
        <w:rPr>
          <w:rFonts w:ascii="仿宋_GB2312" w:eastAsia="仿宋_GB2312" w:hAnsi="宋体" w:cs="宋体" w:hint="eastAsia"/>
          <w:b/>
          <w:kern w:val="0"/>
          <w:sz w:val="30"/>
          <w:szCs w:val="24"/>
        </w:rPr>
        <w:t>第</w:t>
      </w:r>
      <w:r w:rsidR="001B1416" w:rsidRPr="008B22EF">
        <w:rPr>
          <w:rFonts w:ascii="仿宋_GB2312" w:eastAsia="仿宋_GB2312" w:hAnsi="宋体" w:cs="宋体" w:hint="eastAsia"/>
          <w:b/>
          <w:kern w:val="0"/>
          <w:sz w:val="30"/>
          <w:szCs w:val="24"/>
        </w:rPr>
        <w:t>七</w:t>
      </w:r>
      <w:r w:rsidRPr="008B22EF">
        <w:rPr>
          <w:rFonts w:ascii="仿宋_GB2312" w:eastAsia="仿宋_GB2312" w:hAnsi="宋体" w:cs="宋体" w:hint="eastAsia"/>
          <w:b/>
          <w:kern w:val="0"/>
          <w:sz w:val="30"/>
          <w:szCs w:val="24"/>
        </w:rPr>
        <w:t>条</w:t>
      </w:r>
      <w:r w:rsidRPr="008B22EF">
        <w:rPr>
          <w:rFonts w:ascii="仿宋_GB2312" w:eastAsia="仿宋_GB2312" w:hAnsi="宋体" w:cs="宋体" w:hint="eastAsia"/>
          <w:kern w:val="0"/>
          <w:sz w:val="30"/>
          <w:szCs w:val="24"/>
        </w:rPr>
        <w:t xml:space="preserve"> 实行由</w:t>
      </w:r>
      <w:r w:rsidR="000F2C83" w:rsidRPr="008B22EF">
        <w:rPr>
          <w:rFonts w:ascii="仿宋_GB2312" w:eastAsia="仿宋_GB2312" w:hAnsi="宋体" w:cs="宋体" w:hint="eastAsia"/>
          <w:kern w:val="0"/>
          <w:sz w:val="30"/>
          <w:szCs w:val="24"/>
        </w:rPr>
        <w:t>推荐</w:t>
      </w:r>
      <w:r w:rsidRPr="008B22EF">
        <w:rPr>
          <w:rFonts w:ascii="仿宋_GB2312" w:eastAsia="仿宋_GB2312" w:hAnsi="宋体" w:cs="宋体" w:hint="eastAsia"/>
          <w:kern w:val="0"/>
          <w:sz w:val="30"/>
          <w:szCs w:val="24"/>
        </w:rPr>
        <w:t>单位和</w:t>
      </w:r>
      <w:r w:rsidR="002C2066" w:rsidRPr="008B22EF">
        <w:rPr>
          <w:rFonts w:ascii="仿宋_GB2312" w:eastAsia="仿宋_GB2312" w:hAnsi="宋体" w:cs="宋体" w:hint="eastAsia"/>
          <w:kern w:val="0"/>
          <w:sz w:val="30"/>
          <w:szCs w:val="24"/>
        </w:rPr>
        <w:t>提名</w:t>
      </w:r>
      <w:r w:rsidRPr="008B22EF">
        <w:rPr>
          <w:rFonts w:ascii="仿宋_GB2312" w:eastAsia="仿宋_GB2312" w:hAnsi="宋体" w:cs="宋体" w:hint="eastAsia"/>
          <w:kern w:val="0"/>
          <w:sz w:val="30"/>
          <w:szCs w:val="24"/>
        </w:rPr>
        <w:t>专家相结合的候选人推荐制度，推荐单位和</w:t>
      </w:r>
      <w:r w:rsidR="002C2066" w:rsidRPr="008B22EF">
        <w:rPr>
          <w:rFonts w:ascii="仿宋_GB2312" w:eastAsia="仿宋_GB2312" w:hAnsi="宋体" w:cs="宋体" w:hint="eastAsia"/>
          <w:kern w:val="0"/>
          <w:sz w:val="30"/>
          <w:szCs w:val="24"/>
        </w:rPr>
        <w:t>提名</w:t>
      </w:r>
      <w:r w:rsidRPr="008B22EF">
        <w:rPr>
          <w:rFonts w:ascii="仿宋_GB2312" w:eastAsia="仿宋_GB2312" w:hAnsi="宋体" w:cs="宋体" w:hint="eastAsia"/>
          <w:kern w:val="0"/>
          <w:sz w:val="30"/>
          <w:szCs w:val="24"/>
        </w:rPr>
        <w:t>专家承担推荐、异议答复等责任，并对相关材料的真实性和准确性负责。一个推荐单位和一名</w:t>
      </w:r>
      <w:r w:rsidR="002C2066" w:rsidRPr="008B22EF">
        <w:rPr>
          <w:rFonts w:ascii="仿宋_GB2312" w:eastAsia="仿宋_GB2312" w:hAnsi="宋体" w:cs="宋体" w:hint="eastAsia"/>
          <w:kern w:val="0"/>
          <w:sz w:val="30"/>
          <w:szCs w:val="24"/>
        </w:rPr>
        <w:t>提名</w:t>
      </w:r>
      <w:r w:rsidRPr="008B22EF">
        <w:rPr>
          <w:rFonts w:ascii="仿宋_GB2312" w:eastAsia="仿宋_GB2312" w:hAnsi="宋体" w:cs="宋体" w:hint="eastAsia"/>
          <w:kern w:val="0"/>
          <w:sz w:val="30"/>
          <w:szCs w:val="24"/>
        </w:rPr>
        <w:t>专家</w:t>
      </w:r>
      <w:r w:rsidR="0007060E" w:rsidRPr="008B22EF">
        <w:rPr>
          <w:rFonts w:ascii="仿宋_GB2312" w:eastAsia="仿宋_GB2312" w:hAnsi="宋体" w:cs="宋体" w:hint="eastAsia"/>
          <w:kern w:val="0"/>
          <w:sz w:val="30"/>
          <w:szCs w:val="24"/>
        </w:rPr>
        <w:t>原则上只</w:t>
      </w:r>
      <w:r w:rsidRPr="008B22EF">
        <w:rPr>
          <w:rFonts w:ascii="仿宋_GB2312" w:eastAsia="仿宋_GB2312" w:hAnsi="宋体" w:cs="宋体" w:hint="eastAsia"/>
          <w:kern w:val="0"/>
          <w:sz w:val="30"/>
          <w:szCs w:val="24"/>
        </w:rPr>
        <w:t>可推荐一名候选人。</w:t>
      </w:r>
    </w:p>
    <w:p w:rsidR="003C3AF6" w:rsidRPr="008B22EF" w:rsidRDefault="009C1864" w:rsidP="001B7E10">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w:t>
      </w:r>
      <w:r w:rsidR="001B1416" w:rsidRPr="008B22EF">
        <w:rPr>
          <w:rFonts w:ascii="仿宋_GB2312" w:eastAsia="仿宋_GB2312" w:hAnsi="宋体" w:cs="宋体" w:hint="eastAsia"/>
          <w:b/>
          <w:kern w:val="0"/>
          <w:sz w:val="30"/>
          <w:szCs w:val="24"/>
        </w:rPr>
        <w:t>八</w:t>
      </w:r>
      <w:r w:rsidR="003C3AF6" w:rsidRPr="008B22EF">
        <w:rPr>
          <w:rFonts w:ascii="仿宋_GB2312" w:eastAsia="仿宋_GB2312" w:hAnsi="宋体" w:cs="宋体" w:hint="eastAsia"/>
          <w:b/>
          <w:kern w:val="0"/>
          <w:sz w:val="30"/>
          <w:szCs w:val="24"/>
        </w:rPr>
        <w:t>条</w:t>
      </w:r>
      <w:r w:rsidR="003C3AF6" w:rsidRPr="008B22EF">
        <w:rPr>
          <w:rFonts w:ascii="仿宋_GB2312" w:eastAsia="仿宋_GB2312" w:hAnsi="宋体" w:cs="宋体" w:hint="eastAsia"/>
          <w:kern w:val="0"/>
          <w:sz w:val="30"/>
          <w:szCs w:val="24"/>
        </w:rPr>
        <w:t xml:space="preserve"> “中国金属学会冶金青年科技奖”候选人推荐单位</w:t>
      </w:r>
      <w:r w:rsidR="002B724F" w:rsidRPr="008B22EF">
        <w:rPr>
          <w:rFonts w:ascii="仿宋_GB2312" w:eastAsia="仿宋_GB2312" w:hAnsi="宋体" w:cs="宋体" w:hint="eastAsia"/>
          <w:kern w:val="0"/>
          <w:sz w:val="30"/>
          <w:szCs w:val="24"/>
        </w:rPr>
        <w:t>和</w:t>
      </w:r>
      <w:r w:rsidR="00A63664" w:rsidRPr="008B22EF">
        <w:rPr>
          <w:rFonts w:ascii="仿宋_GB2312" w:eastAsia="仿宋_GB2312" w:hAnsi="宋体" w:cs="宋体" w:hint="eastAsia"/>
          <w:kern w:val="0"/>
          <w:sz w:val="30"/>
          <w:szCs w:val="24"/>
        </w:rPr>
        <w:t>提名</w:t>
      </w:r>
      <w:r w:rsidR="002B724F" w:rsidRPr="008B22EF">
        <w:rPr>
          <w:rFonts w:ascii="仿宋_GB2312" w:eastAsia="仿宋_GB2312" w:hAnsi="宋体" w:cs="宋体" w:hint="eastAsia"/>
          <w:kern w:val="0"/>
          <w:sz w:val="30"/>
          <w:szCs w:val="24"/>
        </w:rPr>
        <w:t>专家</w:t>
      </w:r>
      <w:r w:rsidR="0007060E" w:rsidRPr="008B22EF">
        <w:rPr>
          <w:rFonts w:ascii="仿宋_GB2312" w:eastAsia="仿宋_GB2312" w:hAnsi="宋体" w:cs="宋体" w:hint="eastAsia"/>
          <w:kern w:val="0"/>
          <w:sz w:val="30"/>
          <w:szCs w:val="24"/>
        </w:rPr>
        <w:t>为</w:t>
      </w:r>
      <w:r w:rsidR="002B724F" w:rsidRPr="008B22EF">
        <w:rPr>
          <w:rFonts w:ascii="仿宋_GB2312" w:eastAsia="仿宋_GB2312" w:hAnsi="宋体" w:cs="宋体" w:hint="eastAsia"/>
          <w:kern w:val="0"/>
          <w:sz w:val="30"/>
          <w:szCs w:val="24"/>
        </w:rPr>
        <w:t>：</w:t>
      </w:r>
    </w:p>
    <w:p w:rsidR="002B724F" w:rsidRPr="008B22EF" w:rsidRDefault="002B724F"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（一）中国金属学会单位会员，推荐本单位的候选人；</w:t>
      </w:r>
    </w:p>
    <w:p w:rsidR="002B724F" w:rsidRPr="008B22EF" w:rsidRDefault="002B724F"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（二）中国金属学会专业分会，推荐本专业的候选人；</w:t>
      </w:r>
    </w:p>
    <w:p w:rsidR="002B724F" w:rsidRPr="008B22EF" w:rsidRDefault="002B724F"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（三）中国金属学会地方学会，推荐本省（区、市）的候选人</w:t>
      </w:r>
      <w:r w:rsidR="000F2C83" w:rsidRPr="008B22EF">
        <w:rPr>
          <w:rFonts w:ascii="仿宋_GB2312" w:eastAsia="仿宋_GB2312" w:hAnsi="宋体" w:cs="宋体" w:hint="eastAsia"/>
          <w:kern w:val="0"/>
          <w:sz w:val="30"/>
          <w:szCs w:val="24"/>
        </w:rPr>
        <w:t>；</w:t>
      </w:r>
    </w:p>
    <w:p w:rsidR="003F4689" w:rsidRPr="008B22EF" w:rsidRDefault="003A3438" w:rsidP="002A3A6E">
      <w:pPr>
        <w:widowControl/>
        <w:spacing w:line="480" w:lineRule="exact"/>
        <w:ind w:firstLineChars="200" w:firstLine="600"/>
        <w:jc w:val="left"/>
        <w:rPr>
          <w:rFonts w:ascii="仿宋_GB2312" w:eastAsia="仿宋_GB2312" w:hAnsi="宋体" w:cs="宋体"/>
          <w:b/>
          <w:kern w:val="0"/>
          <w:sz w:val="30"/>
          <w:szCs w:val="24"/>
        </w:rPr>
      </w:pPr>
      <w:r w:rsidRPr="008B22EF">
        <w:rPr>
          <w:rFonts w:ascii="仿宋_GB2312" w:eastAsia="仿宋_GB2312" w:hAnsi="宋体" w:cs="宋体" w:hint="eastAsia"/>
          <w:kern w:val="0"/>
          <w:sz w:val="30"/>
          <w:szCs w:val="24"/>
        </w:rPr>
        <w:t>（四）</w:t>
      </w:r>
      <w:r w:rsidR="00E44C68" w:rsidRPr="008B22EF">
        <w:rPr>
          <w:rFonts w:ascii="仿宋_GB2312" w:eastAsia="仿宋_GB2312" w:hAnsi="宋体" w:cs="宋体" w:hint="eastAsia"/>
          <w:kern w:val="0"/>
          <w:sz w:val="30"/>
          <w:szCs w:val="24"/>
        </w:rPr>
        <w:t>提名专家</w:t>
      </w:r>
      <w:r w:rsidR="0065367B" w:rsidRPr="008B22EF">
        <w:rPr>
          <w:rFonts w:ascii="仿宋_GB2312" w:eastAsia="仿宋_GB2312" w:hAnsi="宋体" w:cs="宋体" w:hint="eastAsia"/>
          <w:kern w:val="0"/>
          <w:sz w:val="30"/>
          <w:szCs w:val="24"/>
        </w:rPr>
        <w:t>由</w:t>
      </w:r>
      <w:r w:rsidR="000F2C83" w:rsidRPr="008B22EF">
        <w:rPr>
          <w:rFonts w:ascii="仿宋_GB2312" w:eastAsia="仿宋_GB2312" w:hAnsi="宋体" w:cs="宋体" w:hint="eastAsia"/>
          <w:kern w:val="0"/>
          <w:sz w:val="30"/>
          <w:szCs w:val="24"/>
        </w:rPr>
        <w:t>具有一定</w:t>
      </w:r>
      <w:r w:rsidR="0065367B" w:rsidRPr="008B22EF">
        <w:rPr>
          <w:rFonts w:ascii="仿宋_GB2312" w:eastAsia="仿宋_GB2312" w:hAnsi="宋体" w:cs="宋体" w:hint="eastAsia"/>
          <w:kern w:val="0"/>
          <w:sz w:val="30"/>
          <w:szCs w:val="24"/>
        </w:rPr>
        <w:t>学术威望和学术</w:t>
      </w:r>
      <w:r w:rsidR="00566A57" w:rsidRPr="008B22EF">
        <w:rPr>
          <w:rFonts w:ascii="仿宋_GB2312" w:eastAsia="仿宋_GB2312" w:hAnsi="宋体" w:cs="宋体" w:hint="eastAsia"/>
          <w:kern w:val="0"/>
          <w:sz w:val="30"/>
          <w:szCs w:val="24"/>
        </w:rPr>
        <w:t>影响力</w:t>
      </w:r>
      <w:r w:rsidR="0065367B" w:rsidRPr="008B22EF">
        <w:rPr>
          <w:rFonts w:ascii="仿宋_GB2312" w:eastAsia="仿宋_GB2312" w:hAnsi="宋体" w:cs="宋体" w:hint="eastAsia"/>
          <w:kern w:val="0"/>
          <w:sz w:val="30"/>
          <w:szCs w:val="24"/>
        </w:rPr>
        <w:t>的专家</w:t>
      </w:r>
      <w:r w:rsidR="00E44C68" w:rsidRPr="008B22EF">
        <w:rPr>
          <w:rFonts w:ascii="仿宋_GB2312" w:eastAsia="仿宋_GB2312" w:hAnsi="宋体" w:cs="宋体" w:hint="eastAsia"/>
          <w:kern w:val="0"/>
          <w:sz w:val="30"/>
          <w:szCs w:val="24"/>
        </w:rPr>
        <w:t>担任</w:t>
      </w:r>
      <w:r w:rsidR="000F2C83" w:rsidRPr="008B22EF">
        <w:rPr>
          <w:rFonts w:ascii="仿宋_GB2312" w:eastAsia="仿宋_GB2312" w:hAnsi="宋体" w:cs="宋体" w:hint="eastAsia"/>
          <w:kern w:val="0"/>
          <w:sz w:val="30"/>
          <w:szCs w:val="24"/>
        </w:rPr>
        <w:t>，报领导工作委员会批准</w:t>
      </w:r>
      <w:r w:rsidR="0065367B" w:rsidRPr="008B22EF">
        <w:rPr>
          <w:rFonts w:ascii="仿宋_GB2312" w:eastAsia="仿宋_GB2312" w:hAnsi="宋体" w:cs="宋体" w:hint="eastAsia"/>
          <w:kern w:val="0"/>
          <w:sz w:val="30"/>
          <w:szCs w:val="24"/>
        </w:rPr>
        <w:t>。提名专家不再担任评审专家。</w:t>
      </w:r>
    </w:p>
    <w:p w:rsidR="003C3AF6" w:rsidRPr="008B22EF" w:rsidRDefault="009C1864" w:rsidP="002A3A6E">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w:t>
      </w:r>
      <w:r w:rsidR="001B1416" w:rsidRPr="008B22EF">
        <w:rPr>
          <w:rFonts w:ascii="仿宋_GB2312" w:eastAsia="仿宋_GB2312" w:hAnsi="宋体" w:cs="宋体" w:hint="eastAsia"/>
          <w:b/>
          <w:kern w:val="0"/>
          <w:sz w:val="30"/>
          <w:szCs w:val="24"/>
        </w:rPr>
        <w:t>九</w:t>
      </w:r>
      <w:r w:rsidR="003C3AF6" w:rsidRPr="008B22EF">
        <w:rPr>
          <w:rFonts w:ascii="仿宋_GB2312" w:eastAsia="仿宋_GB2312" w:hAnsi="宋体" w:cs="宋体" w:hint="eastAsia"/>
          <w:b/>
          <w:kern w:val="0"/>
          <w:sz w:val="30"/>
          <w:szCs w:val="24"/>
        </w:rPr>
        <w:t xml:space="preserve">条 </w:t>
      </w:r>
      <w:r w:rsidR="003C3AF6" w:rsidRPr="008B22EF">
        <w:rPr>
          <w:rFonts w:ascii="仿宋_GB2312" w:eastAsia="仿宋_GB2312" w:hAnsi="宋体" w:cs="宋体" w:hint="eastAsia"/>
          <w:kern w:val="0"/>
          <w:sz w:val="30"/>
          <w:szCs w:val="24"/>
        </w:rPr>
        <w:t>“中国金属学会冶金青年科技奖”</w:t>
      </w:r>
      <w:r w:rsidR="001B1416" w:rsidRPr="008B22EF">
        <w:rPr>
          <w:rFonts w:ascii="仿宋_GB2312" w:eastAsia="仿宋_GB2312" w:hAnsi="宋体" w:cs="宋体" w:hint="eastAsia"/>
          <w:kern w:val="0"/>
          <w:sz w:val="30"/>
          <w:szCs w:val="24"/>
        </w:rPr>
        <w:t>重点奖励</w:t>
      </w:r>
      <w:r w:rsidR="00566A57" w:rsidRPr="008B22EF">
        <w:rPr>
          <w:rFonts w:ascii="仿宋_GB2312" w:eastAsia="仿宋_GB2312" w:hAnsi="宋体" w:cs="宋体" w:hint="eastAsia"/>
          <w:kern w:val="0"/>
          <w:sz w:val="30"/>
          <w:szCs w:val="24"/>
        </w:rPr>
        <w:t>在冶金领域</w:t>
      </w:r>
      <w:r w:rsidR="001B1416" w:rsidRPr="008B22EF">
        <w:rPr>
          <w:rFonts w:ascii="仿宋_GB2312" w:eastAsia="仿宋_GB2312" w:hAnsi="宋体" w:cs="宋体" w:hint="eastAsia"/>
          <w:kern w:val="0"/>
          <w:sz w:val="30"/>
          <w:szCs w:val="24"/>
        </w:rPr>
        <w:t>重大原创成果、重大战略性技术、重大示范转化工程</w:t>
      </w:r>
      <w:r w:rsidR="00566A57" w:rsidRPr="008B22EF">
        <w:rPr>
          <w:rFonts w:ascii="仿宋_GB2312" w:eastAsia="仿宋_GB2312" w:hAnsi="宋体" w:cs="宋体" w:hint="eastAsia"/>
          <w:kern w:val="0"/>
          <w:sz w:val="30"/>
          <w:szCs w:val="24"/>
        </w:rPr>
        <w:t>中做出</w:t>
      </w:r>
      <w:r w:rsidR="001B1416" w:rsidRPr="008B22EF">
        <w:rPr>
          <w:rFonts w:ascii="仿宋_GB2312" w:eastAsia="仿宋_GB2312" w:hAnsi="宋体" w:cs="宋体" w:hint="eastAsia"/>
          <w:kern w:val="0"/>
          <w:sz w:val="30"/>
          <w:szCs w:val="24"/>
        </w:rPr>
        <w:t>突出贡献</w:t>
      </w:r>
      <w:r w:rsidR="00566A57" w:rsidRPr="008B22EF">
        <w:rPr>
          <w:rFonts w:ascii="仿宋_GB2312" w:eastAsia="仿宋_GB2312" w:hAnsi="宋体" w:cs="宋体" w:hint="eastAsia"/>
          <w:kern w:val="0"/>
          <w:sz w:val="30"/>
          <w:szCs w:val="24"/>
        </w:rPr>
        <w:t>的青年科技工作者</w:t>
      </w:r>
      <w:r w:rsidR="001B1416" w:rsidRPr="008B22EF">
        <w:rPr>
          <w:rFonts w:ascii="仿宋_GB2312" w:eastAsia="仿宋_GB2312" w:hAnsi="宋体" w:cs="宋体" w:hint="eastAsia"/>
          <w:kern w:val="0"/>
          <w:sz w:val="30"/>
          <w:szCs w:val="24"/>
        </w:rPr>
        <w:t>。</w:t>
      </w:r>
      <w:r w:rsidR="003C3AF6" w:rsidRPr="008B22EF">
        <w:rPr>
          <w:rFonts w:ascii="仿宋_GB2312" w:eastAsia="仿宋_GB2312" w:hAnsi="宋体" w:cs="宋体" w:hint="eastAsia"/>
          <w:kern w:val="0"/>
          <w:sz w:val="30"/>
          <w:szCs w:val="24"/>
        </w:rPr>
        <w:t>获奖者应具备</w:t>
      </w:r>
      <w:r w:rsidR="0007060E" w:rsidRPr="008B22EF">
        <w:rPr>
          <w:rFonts w:ascii="仿宋_GB2312" w:eastAsia="仿宋_GB2312" w:hAnsi="宋体" w:cs="宋体" w:hint="eastAsia"/>
          <w:kern w:val="0"/>
          <w:sz w:val="30"/>
          <w:szCs w:val="24"/>
        </w:rPr>
        <w:t>如下</w:t>
      </w:r>
      <w:r w:rsidR="003C3AF6" w:rsidRPr="008B22EF">
        <w:rPr>
          <w:rFonts w:ascii="仿宋_GB2312" w:eastAsia="仿宋_GB2312" w:hAnsi="宋体" w:cs="宋体" w:hint="eastAsia"/>
          <w:kern w:val="0"/>
          <w:sz w:val="30"/>
          <w:szCs w:val="24"/>
        </w:rPr>
        <w:t>条件：</w:t>
      </w:r>
    </w:p>
    <w:p w:rsidR="003C3AF6" w:rsidRPr="008B22EF" w:rsidRDefault="003C3AF6" w:rsidP="002A3A6E">
      <w:pPr>
        <w:widowControl/>
        <w:spacing w:line="480" w:lineRule="exact"/>
        <w:ind w:firstLineChars="200" w:firstLine="600"/>
        <w:jc w:val="left"/>
        <w:rPr>
          <w:rFonts w:ascii="宋体" w:eastAsia="宋体" w:hAnsi="宋体" w:cs="宋体"/>
          <w:kern w:val="0"/>
          <w:sz w:val="24"/>
          <w:szCs w:val="24"/>
        </w:rPr>
      </w:pPr>
      <w:r w:rsidRPr="008B22EF">
        <w:rPr>
          <w:rFonts w:ascii="仿宋_GB2312" w:eastAsia="仿宋_GB2312" w:hAnsi="宋体" w:cs="宋体" w:hint="eastAsia"/>
          <w:kern w:val="0"/>
          <w:sz w:val="30"/>
          <w:szCs w:val="24"/>
        </w:rPr>
        <w:t>（一）拥护党的路线、方针、政策，热爱祖国，具有“献身、创新、求实、协作”的科学精神，学风正派。</w:t>
      </w:r>
    </w:p>
    <w:p w:rsidR="003C3AF6" w:rsidRPr="008B22EF" w:rsidRDefault="003C3AF6" w:rsidP="002A3A6E">
      <w:pPr>
        <w:widowControl/>
        <w:spacing w:line="480" w:lineRule="exact"/>
        <w:ind w:firstLineChars="200" w:firstLine="600"/>
        <w:jc w:val="left"/>
        <w:rPr>
          <w:rFonts w:ascii="宋体" w:eastAsia="宋体" w:hAnsi="宋体" w:cs="宋体"/>
          <w:kern w:val="0"/>
          <w:sz w:val="24"/>
          <w:szCs w:val="24"/>
        </w:rPr>
      </w:pPr>
      <w:r w:rsidRPr="008B22EF">
        <w:rPr>
          <w:rFonts w:ascii="仿宋_GB2312" w:eastAsia="仿宋_GB2312" w:hAnsi="宋体" w:cs="宋体" w:hint="eastAsia"/>
          <w:kern w:val="0"/>
          <w:sz w:val="30"/>
          <w:szCs w:val="24"/>
        </w:rPr>
        <w:t>（二）符合以下条件之一：</w:t>
      </w:r>
    </w:p>
    <w:p w:rsidR="003C3AF6" w:rsidRPr="008B22EF" w:rsidRDefault="003C3AF6" w:rsidP="002A3A6E">
      <w:pPr>
        <w:widowControl/>
        <w:spacing w:line="480" w:lineRule="exact"/>
        <w:ind w:firstLineChars="200" w:firstLine="600"/>
        <w:jc w:val="left"/>
        <w:rPr>
          <w:rFonts w:ascii="宋体" w:eastAsia="宋体" w:hAnsi="宋体" w:cs="宋体"/>
          <w:kern w:val="0"/>
          <w:sz w:val="24"/>
          <w:szCs w:val="24"/>
        </w:rPr>
      </w:pPr>
      <w:r w:rsidRPr="008B22EF">
        <w:rPr>
          <w:rFonts w:ascii="仿宋_GB2312" w:eastAsia="仿宋_GB2312" w:hAnsi="宋体" w:cs="宋体" w:hint="eastAsia"/>
          <w:kern w:val="0"/>
          <w:sz w:val="30"/>
          <w:szCs w:val="24"/>
        </w:rPr>
        <w:lastRenderedPageBreak/>
        <w:t>1. 在冶金科学研究领域取得重要的、创新性的成就和做出突出贡献；</w:t>
      </w:r>
    </w:p>
    <w:p w:rsidR="003C3AF6" w:rsidRPr="008B22EF" w:rsidRDefault="003C3AF6" w:rsidP="002A3A6E">
      <w:pPr>
        <w:widowControl/>
        <w:spacing w:line="480" w:lineRule="exact"/>
        <w:ind w:firstLineChars="200" w:firstLine="600"/>
        <w:jc w:val="left"/>
        <w:rPr>
          <w:rFonts w:ascii="宋体" w:eastAsia="宋体" w:hAnsi="宋体" w:cs="宋体"/>
          <w:kern w:val="0"/>
          <w:sz w:val="24"/>
          <w:szCs w:val="24"/>
        </w:rPr>
      </w:pPr>
      <w:r w:rsidRPr="008B22EF">
        <w:rPr>
          <w:rFonts w:ascii="仿宋_GB2312" w:eastAsia="仿宋_GB2312" w:hAnsi="宋体" w:cs="宋体" w:hint="eastAsia"/>
          <w:kern w:val="0"/>
          <w:sz w:val="30"/>
          <w:szCs w:val="24"/>
        </w:rPr>
        <w:t>2. 在冶金新材料、新工艺、新设备、新产品和工程技术方面取得重大的、创造性的成果和做出贡献，并有显著应用成效；</w:t>
      </w:r>
    </w:p>
    <w:p w:rsidR="003C3AF6" w:rsidRPr="008B22EF" w:rsidRDefault="003C3AF6" w:rsidP="002A3A6E">
      <w:pPr>
        <w:widowControl/>
        <w:spacing w:line="480" w:lineRule="exact"/>
        <w:ind w:firstLineChars="200" w:firstLine="600"/>
        <w:jc w:val="left"/>
        <w:rPr>
          <w:rFonts w:ascii="宋体" w:eastAsia="宋体" w:hAnsi="宋体" w:cs="宋体"/>
          <w:kern w:val="0"/>
          <w:sz w:val="24"/>
          <w:szCs w:val="24"/>
        </w:rPr>
      </w:pPr>
      <w:r w:rsidRPr="008B22EF">
        <w:rPr>
          <w:rFonts w:ascii="仿宋_GB2312" w:eastAsia="仿宋_GB2312" w:hAnsi="宋体" w:cs="宋体" w:hint="eastAsia"/>
          <w:kern w:val="0"/>
          <w:sz w:val="30"/>
          <w:szCs w:val="24"/>
        </w:rPr>
        <w:t>3. 在冶金科学技术普及、科技成果推广转化、科技管理工作中取得突出成绩，产生显著的社会效益或经济效益；</w:t>
      </w:r>
    </w:p>
    <w:p w:rsidR="002E4ADF" w:rsidRPr="008B22EF" w:rsidRDefault="003C3AF6"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4. 冶金生产中，具备较高技艺，职业技能处于国内领先水平，能够解决生产、科研中的高难度技术问题并取得重大社会效益和经济效益。</w:t>
      </w:r>
    </w:p>
    <w:p w:rsidR="00566A57" w:rsidRPr="008B22EF" w:rsidRDefault="003C3AF6"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（三）年龄不超过45周岁。</w:t>
      </w:r>
    </w:p>
    <w:p w:rsidR="00566A57" w:rsidRPr="008B22EF" w:rsidRDefault="00566A57"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（四）本人同意参评。</w:t>
      </w:r>
    </w:p>
    <w:p w:rsidR="006228FB" w:rsidRPr="008B22EF" w:rsidRDefault="009C1864" w:rsidP="002A3A6E">
      <w:pPr>
        <w:widowControl/>
        <w:spacing w:line="480" w:lineRule="exact"/>
        <w:ind w:firstLineChars="200" w:firstLine="602"/>
        <w:jc w:val="left"/>
        <w:rPr>
          <w:rFonts w:ascii="仿宋_GB2312" w:eastAsia="仿宋_GB2312" w:hAnsi="宋体" w:cs="宋体"/>
          <w:kern w:val="0"/>
          <w:sz w:val="30"/>
          <w:szCs w:val="24"/>
        </w:rPr>
      </w:pPr>
      <w:r w:rsidRPr="008B22EF">
        <w:rPr>
          <w:rFonts w:ascii="仿宋_GB2312" w:eastAsia="仿宋_GB2312" w:hAnsi="宋体" w:cs="宋体" w:hint="eastAsia"/>
          <w:b/>
          <w:kern w:val="0"/>
          <w:sz w:val="30"/>
          <w:szCs w:val="24"/>
        </w:rPr>
        <w:t>第十条</w:t>
      </w:r>
      <w:r w:rsidRPr="008B22EF">
        <w:rPr>
          <w:rFonts w:ascii="仿宋_GB2312" w:eastAsia="仿宋_GB2312" w:hAnsi="宋体" w:cs="宋体" w:hint="eastAsia"/>
          <w:kern w:val="0"/>
          <w:sz w:val="30"/>
          <w:szCs w:val="24"/>
        </w:rPr>
        <w:t xml:space="preserve"> “中国金属学会冶金青年科技奖”每年评选一次，人数不超过15名</w:t>
      </w:r>
      <w:r w:rsidR="0007060E" w:rsidRPr="008B22EF">
        <w:rPr>
          <w:rFonts w:ascii="仿宋_GB2312" w:eastAsia="仿宋_GB2312" w:hAnsi="宋体" w:cs="宋体" w:hint="eastAsia"/>
          <w:kern w:val="0"/>
          <w:sz w:val="30"/>
          <w:szCs w:val="24"/>
        </w:rPr>
        <w:t>。</w:t>
      </w:r>
      <w:r w:rsidR="00566A57" w:rsidRPr="008B22EF">
        <w:rPr>
          <w:rFonts w:ascii="仿宋_GB2312" w:eastAsia="仿宋_GB2312" w:hAnsi="宋体" w:cs="宋体" w:hint="eastAsia"/>
          <w:kern w:val="0"/>
          <w:sz w:val="30"/>
          <w:szCs w:val="24"/>
        </w:rPr>
        <w:t>往届获奖者不重复授奖。</w:t>
      </w:r>
    </w:p>
    <w:p w:rsidR="006228FB" w:rsidRPr="008B22EF" w:rsidRDefault="003F4689" w:rsidP="002A3A6E">
      <w:pPr>
        <w:widowControl/>
        <w:spacing w:line="480" w:lineRule="exact"/>
        <w:ind w:firstLineChars="200" w:firstLine="602"/>
        <w:jc w:val="left"/>
        <w:rPr>
          <w:rFonts w:ascii="仿宋_GB2312" w:eastAsia="仿宋_GB2312" w:hAnsi="宋体" w:cs="宋体"/>
          <w:kern w:val="0"/>
          <w:sz w:val="30"/>
          <w:szCs w:val="24"/>
        </w:rPr>
      </w:pPr>
      <w:r w:rsidRPr="008B22EF">
        <w:rPr>
          <w:rFonts w:ascii="仿宋_GB2312" w:eastAsia="仿宋_GB2312" w:hAnsi="宋体" w:cs="宋体" w:hint="eastAsia"/>
          <w:b/>
          <w:kern w:val="0"/>
          <w:sz w:val="30"/>
          <w:szCs w:val="24"/>
        </w:rPr>
        <w:t>第十</w:t>
      </w:r>
      <w:r w:rsidR="001B1416" w:rsidRPr="008B22EF">
        <w:rPr>
          <w:rFonts w:ascii="仿宋_GB2312" w:eastAsia="仿宋_GB2312" w:hAnsi="宋体" w:cs="宋体" w:hint="eastAsia"/>
          <w:b/>
          <w:kern w:val="0"/>
          <w:sz w:val="30"/>
          <w:szCs w:val="24"/>
        </w:rPr>
        <w:t>一</w:t>
      </w:r>
      <w:r w:rsidRPr="008B22EF">
        <w:rPr>
          <w:rFonts w:ascii="仿宋_GB2312" w:eastAsia="仿宋_GB2312" w:hAnsi="宋体" w:cs="宋体" w:hint="eastAsia"/>
          <w:b/>
          <w:kern w:val="0"/>
          <w:sz w:val="30"/>
          <w:szCs w:val="24"/>
        </w:rPr>
        <w:t>条</w:t>
      </w:r>
      <w:r w:rsidR="009F686D" w:rsidRPr="008B22EF">
        <w:rPr>
          <w:rFonts w:ascii="仿宋_GB2312" w:eastAsia="仿宋_GB2312" w:hAnsi="宋体" w:cs="宋体" w:hint="eastAsia"/>
          <w:b/>
          <w:kern w:val="0"/>
          <w:sz w:val="30"/>
          <w:szCs w:val="24"/>
        </w:rPr>
        <w:t xml:space="preserve"> </w:t>
      </w:r>
      <w:r w:rsidRPr="008B22EF">
        <w:rPr>
          <w:rFonts w:ascii="仿宋_GB2312" w:eastAsia="仿宋_GB2312" w:hAnsi="宋体" w:cs="宋体" w:hint="eastAsia"/>
          <w:kern w:val="0"/>
          <w:sz w:val="30"/>
          <w:szCs w:val="24"/>
        </w:rPr>
        <w:t>评审程序：</w:t>
      </w:r>
    </w:p>
    <w:p w:rsidR="006228FB" w:rsidRPr="008B22EF" w:rsidRDefault="003F4689"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（一）资格审查：由领导工作委员会办公室对候选人和推荐材料进行资格审查和形式审查。</w:t>
      </w:r>
    </w:p>
    <w:p w:rsidR="006228FB" w:rsidRPr="008B22EF" w:rsidRDefault="003F4689"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（二）</w:t>
      </w:r>
      <w:r w:rsidR="00566A57" w:rsidRPr="008B22EF">
        <w:rPr>
          <w:rFonts w:ascii="仿宋_GB2312" w:eastAsia="仿宋_GB2312" w:hAnsi="宋体" w:cs="宋体" w:hint="eastAsia"/>
          <w:kern w:val="0"/>
          <w:sz w:val="30"/>
          <w:szCs w:val="24"/>
        </w:rPr>
        <w:t>初评</w:t>
      </w:r>
      <w:r w:rsidRPr="008B22EF">
        <w:rPr>
          <w:rFonts w:ascii="仿宋_GB2312" w:eastAsia="仿宋_GB2312" w:hAnsi="宋体" w:cs="宋体" w:hint="eastAsia"/>
          <w:kern w:val="0"/>
          <w:sz w:val="30"/>
          <w:szCs w:val="24"/>
        </w:rPr>
        <w:t>：评审委员会</w:t>
      </w:r>
      <w:r w:rsidR="00566A57" w:rsidRPr="008B22EF">
        <w:rPr>
          <w:rFonts w:ascii="仿宋_GB2312" w:eastAsia="仿宋_GB2312" w:hAnsi="宋体" w:cs="宋体" w:hint="eastAsia"/>
          <w:kern w:val="0"/>
          <w:sz w:val="30"/>
          <w:szCs w:val="24"/>
        </w:rPr>
        <w:t>负责候选人初评工作，推选出复评人选</w:t>
      </w:r>
      <w:r w:rsidRPr="008B22EF">
        <w:rPr>
          <w:rFonts w:ascii="仿宋_GB2312" w:eastAsia="仿宋_GB2312" w:hAnsi="宋体" w:cs="宋体" w:hint="eastAsia"/>
          <w:kern w:val="0"/>
          <w:sz w:val="30"/>
          <w:szCs w:val="24"/>
        </w:rPr>
        <w:t>。</w:t>
      </w:r>
    </w:p>
    <w:p w:rsidR="006228FB" w:rsidRPr="008B22EF" w:rsidRDefault="003F4689"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（三）</w:t>
      </w:r>
      <w:r w:rsidR="00566A57" w:rsidRPr="008B22EF">
        <w:rPr>
          <w:rFonts w:ascii="仿宋_GB2312" w:eastAsia="仿宋_GB2312" w:hAnsi="宋体" w:cs="宋体" w:hint="eastAsia"/>
          <w:kern w:val="0"/>
          <w:sz w:val="30"/>
          <w:szCs w:val="24"/>
        </w:rPr>
        <w:t>复</w:t>
      </w:r>
      <w:r w:rsidRPr="008B22EF">
        <w:rPr>
          <w:rFonts w:ascii="仿宋_GB2312" w:eastAsia="仿宋_GB2312" w:hAnsi="宋体" w:cs="宋体" w:hint="eastAsia"/>
          <w:kern w:val="0"/>
          <w:sz w:val="30"/>
          <w:szCs w:val="24"/>
        </w:rPr>
        <w:t>评：评审委员会对</w:t>
      </w:r>
      <w:r w:rsidR="00DF37F3" w:rsidRPr="008B22EF">
        <w:rPr>
          <w:rFonts w:ascii="仿宋_GB2312" w:eastAsia="仿宋_GB2312" w:hAnsi="宋体" w:cs="宋体" w:hint="eastAsia"/>
          <w:kern w:val="0"/>
          <w:sz w:val="30"/>
          <w:szCs w:val="24"/>
        </w:rPr>
        <w:t>进入复评的人选进行投票表决</w:t>
      </w:r>
      <w:r w:rsidRPr="008B22EF">
        <w:rPr>
          <w:rFonts w:ascii="仿宋_GB2312" w:eastAsia="仿宋_GB2312" w:hAnsi="宋体" w:cs="宋体" w:hint="eastAsia"/>
          <w:kern w:val="0"/>
          <w:sz w:val="30"/>
          <w:szCs w:val="24"/>
        </w:rPr>
        <w:t>。</w:t>
      </w:r>
    </w:p>
    <w:p w:rsidR="006228FB" w:rsidRPr="008B22EF" w:rsidRDefault="003F4689"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（四）公示：</w:t>
      </w:r>
      <w:r w:rsidR="002A3A6E" w:rsidRPr="008B22EF">
        <w:rPr>
          <w:rFonts w:ascii="仿宋_GB2312" w:eastAsia="仿宋_GB2312" w:hAnsi="宋体" w:cs="宋体" w:hint="eastAsia"/>
          <w:kern w:val="0"/>
          <w:sz w:val="30"/>
          <w:szCs w:val="24"/>
        </w:rPr>
        <w:t>评审</w:t>
      </w:r>
      <w:r w:rsidRPr="008B22EF">
        <w:rPr>
          <w:rFonts w:ascii="仿宋_GB2312" w:eastAsia="仿宋_GB2312" w:hAnsi="宋体" w:cs="宋体" w:hint="eastAsia"/>
          <w:kern w:val="0"/>
          <w:sz w:val="30"/>
          <w:szCs w:val="24"/>
        </w:rPr>
        <w:t>结果在有关媒体和网站上进行公示。公示期间，听取各方面的反映和意见，接受实名举报。如异议属实，撤销该候选人资格。</w:t>
      </w:r>
    </w:p>
    <w:p w:rsidR="006228FB" w:rsidRPr="008B22EF" w:rsidRDefault="003F4689"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（五）审批：候选人公示</w:t>
      </w:r>
      <w:r w:rsidR="00DF37F3" w:rsidRPr="008B22EF">
        <w:rPr>
          <w:rFonts w:ascii="仿宋_GB2312" w:eastAsia="仿宋_GB2312" w:hAnsi="宋体" w:cs="宋体" w:hint="eastAsia"/>
          <w:kern w:val="0"/>
          <w:sz w:val="30"/>
          <w:szCs w:val="24"/>
        </w:rPr>
        <w:t>无异议</w:t>
      </w:r>
      <w:r w:rsidRPr="008B22EF">
        <w:rPr>
          <w:rFonts w:ascii="仿宋_GB2312" w:eastAsia="仿宋_GB2312" w:hAnsi="宋体" w:cs="宋体" w:hint="eastAsia"/>
          <w:kern w:val="0"/>
          <w:sz w:val="30"/>
          <w:szCs w:val="24"/>
        </w:rPr>
        <w:t>后，提交冶金青年科技奖领导工作委员会最终审批。</w:t>
      </w:r>
    </w:p>
    <w:p w:rsidR="006228FB" w:rsidRPr="008B22EF" w:rsidRDefault="003F4689"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t>（六）奖励：由中国金属学会向社会发布奖励决定，举行颁奖仪式，</w:t>
      </w:r>
      <w:r w:rsidR="00DF37F3" w:rsidRPr="008B22EF">
        <w:rPr>
          <w:rFonts w:ascii="仿宋_GB2312" w:eastAsia="仿宋_GB2312" w:hAnsi="宋体" w:cs="宋体" w:hint="eastAsia"/>
          <w:kern w:val="0"/>
          <w:sz w:val="30"/>
          <w:szCs w:val="24"/>
        </w:rPr>
        <w:t>颁发奖励证书</w:t>
      </w:r>
      <w:r w:rsidR="00A90250" w:rsidRPr="008B22EF">
        <w:rPr>
          <w:rFonts w:ascii="仿宋_GB2312" w:eastAsia="仿宋_GB2312" w:hAnsi="宋体" w:cs="宋体" w:hint="eastAsia"/>
          <w:kern w:val="0"/>
          <w:sz w:val="30"/>
          <w:szCs w:val="24"/>
        </w:rPr>
        <w:t>和</w:t>
      </w:r>
      <w:r w:rsidR="00DF37F3" w:rsidRPr="008B22EF">
        <w:rPr>
          <w:rFonts w:ascii="仿宋_GB2312" w:eastAsia="仿宋_GB2312" w:hAnsi="宋体" w:cs="宋体" w:hint="eastAsia"/>
          <w:kern w:val="0"/>
          <w:sz w:val="30"/>
          <w:szCs w:val="24"/>
        </w:rPr>
        <w:t>奖金</w:t>
      </w:r>
      <w:r w:rsidRPr="008B22EF">
        <w:rPr>
          <w:rFonts w:ascii="仿宋_GB2312" w:eastAsia="仿宋_GB2312" w:hAnsi="宋体" w:cs="宋体" w:hint="eastAsia"/>
          <w:kern w:val="0"/>
          <w:sz w:val="30"/>
          <w:szCs w:val="24"/>
        </w:rPr>
        <w:t>。</w:t>
      </w:r>
    </w:p>
    <w:p w:rsidR="006228FB" w:rsidRPr="008B22EF" w:rsidRDefault="003F4689" w:rsidP="002A3A6E">
      <w:pPr>
        <w:widowControl/>
        <w:spacing w:line="480" w:lineRule="exact"/>
        <w:ind w:firstLineChars="200" w:firstLine="602"/>
        <w:jc w:val="left"/>
        <w:rPr>
          <w:rFonts w:ascii="仿宋_GB2312" w:eastAsia="仿宋_GB2312" w:hAnsi="宋体" w:cs="宋体"/>
          <w:kern w:val="0"/>
          <w:sz w:val="30"/>
          <w:szCs w:val="24"/>
        </w:rPr>
      </w:pPr>
      <w:r w:rsidRPr="008B22EF">
        <w:rPr>
          <w:rFonts w:ascii="仿宋_GB2312" w:eastAsia="仿宋_GB2312" w:hAnsi="宋体" w:cs="宋体" w:hint="eastAsia"/>
          <w:b/>
          <w:kern w:val="0"/>
          <w:sz w:val="30"/>
          <w:szCs w:val="24"/>
        </w:rPr>
        <w:t>第十</w:t>
      </w:r>
      <w:r w:rsidR="001B1416" w:rsidRPr="008B22EF">
        <w:rPr>
          <w:rFonts w:ascii="仿宋_GB2312" w:eastAsia="仿宋_GB2312" w:hAnsi="宋体" w:cs="宋体" w:hint="eastAsia"/>
          <w:b/>
          <w:kern w:val="0"/>
          <w:sz w:val="30"/>
          <w:szCs w:val="24"/>
        </w:rPr>
        <w:t>二</w:t>
      </w:r>
      <w:r w:rsidRPr="008B22EF">
        <w:rPr>
          <w:rFonts w:ascii="仿宋_GB2312" w:eastAsia="仿宋_GB2312" w:hAnsi="宋体" w:cs="宋体" w:hint="eastAsia"/>
          <w:b/>
          <w:kern w:val="0"/>
          <w:sz w:val="30"/>
          <w:szCs w:val="24"/>
        </w:rPr>
        <w:t>条</w:t>
      </w:r>
      <w:r w:rsidR="003C3AF6" w:rsidRPr="008B22EF">
        <w:rPr>
          <w:rFonts w:ascii="仿宋_GB2312" w:eastAsia="仿宋_GB2312" w:hAnsi="宋体" w:cs="宋体" w:hint="eastAsia"/>
          <w:kern w:val="0"/>
          <w:sz w:val="30"/>
          <w:szCs w:val="24"/>
        </w:rPr>
        <w:t xml:space="preserve"> 评奖工作坚持</w:t>
      </w:r>
      <w:r w:rsidR="002E4ADF" w:rsidRPr="008B22EF">
        <w:rPr>
          <w:rFonts w:ascii="仿宋_GB2312" w:eastAsia="仿宋_GB2312" w:hAnsi="宋体" w:cs="宋体" w:hint="eastAsia"/>
          <w:kern w:val="0"/>
          <w:sz w:val="30"/>
          <w:szCs w:val="24"/>
        </w:rPr>
        <w:t>公平公正公开的</w:t>
      </w:r>
      <w:r w:rsidR="003C3AF6" w:rsidRPr="008B22EF">
        <w:rPr>
          <w:rFonts w:ascii="仿宋_GB2312" w:eastAsia="仿宋_GB2312" w:hAnsi="宋体" w:cs="宋体" w:hint="eastAsia"/>
          <w:kern w:val="0"/>
          <w:sz w:val="30"/>
          <w:szCs w:val="24"/>
        </w:rPr>
        <w:t>原则，实事求是，</w:t>
      </w:r>
      <w:r w:rsidR="003A3438" w:rsidRPr="008B22EF">
        <w:rPr>
          <w:rFonts w:ascii="仿宋_GB2312" w:eastAsia="仿宋_GB2312" w:hAnsi="宋体" w:cs="宋体" w:hint="eastAsia"/>
          <w:kern w:val="0"/>
          <w:sz w:val="30"/>
          <w:szCs w:val="24"/>
        </w:rPr>
        <w:t>客观</w:t>
      </w:r>
      <w:r w:rsidR="003C3AF6" w:rsidRPr="008B22EF">
        <w:rPr>
          <w:rFonts w:ascii="仿宋_GB2312" w:eastAsia="仿宋_GB2312" w:hAnsi="宋体" w:cs="宋体" w:hint="eastAsia"/>
          <w:kern w:val="0"/>
          <w:sz w:val="30"/>
          <w:szCs w:val="24"/>
        </w:rPr>
        <w:t>合理，保证“中国金属学会冶金青年科技奖”的严肃性和权威性</w:t>
      </w:r>
      <w:r w:rsidR="00864C4B" w:rsidRPr="008B22EF">
        <w:rPr>
          <w:rFonts w:ascii="仿宋_GB2312" w:eastAsia="仿宋_GB2312" w:hAnsi="宋体" w:cs="宋体" w:hint="eastAsia"/>
          <w:kern w:val="0"/>
          <w:sz w:val="30"/>
          <w:szCs w:val="24"/>
        </w:rPr>
        <w:t>。</w:t>
      </w:r>
    </w:p>
    <w:p w:rsidR="00864C4B" w:rsidRPr="008B22EF" w:rsidRDefault="003C3AF6" w:rsidP="002A3A6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hint="eastAsia"/>
          <w:kern w:val="0"/>
          <w:sz w:val="30"/>
          <w:szCs w:val="24"/>
        </w:rPr>
        <w:lastRenderedPageBreak/>
        <w:t>凡</w:t>
      </w:r>
      <w:r w:rsidR="00864C4B" w:rsidRPr="008B22EF">
        <w:rPr>
          <w:rFonts w:ascii="仿宋_GB2312" w:eastAsia="仿宋_GB2312" w:hAnsi="宋体" w:cs="宋体"/>
          <w:kern w:val="0"/>
          <w:sz w:val="30"/>
          <w:szCs w:val="24"/>
        </w:rPr>
        <w:t>剽窃、侵夺他人科技成果，或以其他不正当手段骗取中国金属学会冶金青年科技奖的，由</w:t>
      </w:r>
      <w:r w:rsidR="00864C4B" w:rsidRPr="008B22EF">
        <w:rPr>
          <w:rFonts w:ascii="仿宋_GB2312" w:eastAsia="仿宋_GB2312" w:hAnsi="宋体" w:cs="宋体" w:hint="eastAsia"/>
          <w:kern w:val="0"/>
          <w:sz w:val="30"/>
          <w:szCs w:val="24"/>
        </w:rPr>
        <w:t>奖励办公室</w:t>
      </w:r>
      <w:r w:rsidR="00864C4B" w:rsidRPr="008B22EF">
        <w:rPr>
          <w:rFonts w:ascii="仿宋_GB2312" w:eastAsia="仿宋_GB2312" w:hAnsi="宋体" w:cs="宋体"/>
          <w:kern w:val="0"/>
          <w:sz w:val="30"/>
          <w:szCs w:val="24"/>
        </w:rPr>
        <w:t>报</w:t>
      </w:r>
      <w:r w:rsidR="00864C4B" w:rsidRPr="008B22EF">
        <w:rPr>
          <w:rFonts w:ascii="仿宋_GB2312" w:eastAsia="仿宋_GB2312" w:hAnsi="宋体" w:cs="宋体" w:hint="eastAsia"/>
          <w:kern w:val="0"/>
          <w:sz w:val="30"/>
          <w:szCs w:val="24"/>
        </w:rPr>
        <w:t>领导工作委员会</w:t>
      </w:r>
      <w:r w:rsidR="00864C4B" w:rsidRPr="008B22EF">
        <w:rPr>
          <w:rFonts w:ascii="仿宋_GB2312" w:eastAsia="仿宋_GB2312" w:hAnsi="宋体" w:cs="宋体"/>
          <w:kern w:val="0"/>
          <w:sz w:val="30"/>
          <w:szCs w:val="24"/>
        </w:rPr>
        <w:t>批准后撤销奖励，追回奖金</w:t>
      </w:r>
      <w:r w:rsidR="00864C4B" w:rsidRPr="008B22EF">
        <w:rPr>
          <w:rFonts w:ascii="仿宋_GB2312" w:eastAsia="仿宋_GB2312" w:hAnsi="宋体" w:cs="宋体" w:hint="eastAsia"/>
          <w:kern w:val="0"/>
          <w:sz w:val="30"/>
          <w:szCs w:val="24"/>
        </w:rPr>
        <w:t>。</w:t>
      </w:r>
    </w:p>
    <w:p w:rsidR="00864C4B" w:rsidRPr="008B22EF" w:rsidRDefault="00864C4B" w:rsidP="00A528CE">
      <w:pPr>
        <w:widowControl/>
        <w:spacing w:line="480" w:lineRule="exact"/>
        <w:ind w:firstLineChars="200" w:firstLine="600"/>
        <w:jc w:val="left"/>
        <w:rPr>
          <w:rFonts w:ascii="仿宋_GB2312" w:eastAsia="仿宋_GB2312" w:hAnsi="宋体" w:cs="宋体"/>
          <w:kern w:val="0"/>
          <w:sz w:val="30"/>
          <w:szCs w:val="24"/>
        </w:rPr>
      </w:pPr>
      <w:r w:rsidRPr="008B22EF">
        <w:rPr>
          <w:rFonts w:ascii="仿宋_GB2312" w:eastAsia="仿宋_GB2312" w:hAnsi="宋体" w:cs="宋体"/>
          <w:kern w:val="0"/>
          <w:sz w:val="30"/>
          <w:szCs w:val="24"/>
        </w:rPr>
        <w:t>推荐单位和个人提供虚假数据、材料，协助他人骗取中国金属学会冶金青年科技奖的，参与中国金属学会冶金青年科技奖评审活动和有关工作的人员在评审活动中弄虚作假、徇私舞弊的，由</w:t>
      </w:r>
      <w:r w:rsidRPr="008B22EF">
        <w:rPr>
          <w:rFonts w:ascii="仿宋_GB2312" w:eastAsia="仿宋_GB2312" w:hAnsi="宋体" w:cs="宋体" w:hint="eastAsia"/>
          <w:kern w:val="0"/>
          <w:sz w:val="30"/>
          <w:szCs w:val="24"/>
        </w:rPr>
        <w:t>中国金属学会</w:t>
      </w:r>
      <w:r w:rsidRPr="008B22EF">
        <w:rPr>
          <w:rFonts w:ascii="仿宋_GB2312" w:eastAsia="仿宋_GB2312" w:hAnsi="宋体" w:cs="宋体"/>
          <w:kern w:val="0"/>
          <w:sz w:val="30"/>
          <w:szCs w:val="24"/>
        </w:rPr>
        <w:t>通报批评</w:t>
      </w:r>
      <w:r w:rsidR="0003156C" w:rsidRPr="008B22EF">
        <w:rPr>
          <w:rFonts w:ascii="仿宋_GB2312" w:eastAsia="仿宋_GB2312" w:hAnsi="宋体" w:cs="宋体" w:hint="eastAsia"/>
          <w:kern w:val="0"/>
          <w:sz w:val="30"/>
          <w:szCs w:val="24"/>
        </w:rPr>
        <w:t>，</w:t>
      </w:r>
      <w:r w:rsidR="0003156C" w:rsidRPr="008B22EF">
        <w:rPr>
          <w:rFonts w:ascii="仿宋_GB2312" w:eastAsia="仿宋_GB2312" w:hAnsi="宋体" w:cs="宋体"/>
          <w:kern w:val="0"/>
          <w:sz w:val="30"/>
          <w:szCs w:val="24"/>
        </w:rPr>
        <w:t>取消</w:t>
      </w:r>
      <w:r w:rsidR="00C5368E" w:rsidRPr="008B22EF">
        <w:rPr>
          <w:rFonts w:ascii="仿宋_GB2312" w:eastAsia="仿宋_GB2312" w:hAnsi="宋体" w:cs="宋体" w:hint="eastAsia"/>
          <w:kern w:val="0"/>
          <w:sz w:val="30"/>
          <w:szCs w:val="24"/>
        </w:rPr>
        <w:t>其</w:t>
      </w:r>
      <w:r w:rsidR="000E07C8" w:rsidRPr="008B22EF">
        <w:rPr>
          <w:rFonts w:ascii="仿宋_GB2312" w:eastAsia="仿宋_GB2312" w:hAnsi="宋体" w:cs="宋体" w:hint="eastAsia"/>
          <w:kern w:val="0"/>
          <w:sz w:val="30"/>
          <w:szCs w:val="24"/>
        </w:rPr>
        <w:t>推荐、评审、参评等</w:t>
      </w:r>
      <w:r w:rsidR="0003156C" w:rsidRPr="008B22EF">
        <w:rPr>
          <w:rFonts w:ascii="仿宋_GB2312" w:eastAsia="仿宋_GB2312" w:hAnsi="宋体" w:cs="宋体"/>
          <w:kern w:val="0"/>
          <w:sz w:val="30"/>
          <w:szCs w:val="24"/>
        </w:rPr>
        <w:t>资格</w:t>
      </w:r>
      <w:r w:rsidR="0003156C" w:rsidRPr="008B22EF">
        <w:rPr>
          <w:rFonts w:ascii="仿宋_GB2312" w:eastAsia="仿宋_GB2312" w:hAnsi="宋体" w:cs="宋体" w:hint="eastAsia"/>
          <w:kern w:val="0"/>
          <w:sz w:val="30"/>
          <w:szCs w:val="24"/>
        </w:rPr>
        <w:t>，并保留依法追究有关人员责任的权利。</w:t>
      </w:r>
    </w:p>
    <w:p w:rsidR="002E4ADF" w:rsidRPr="008B22EF" w:rsidRDefault="002E4ADF" w:rsidP="002A3A6E">
      <w:pPr>
        <w:widowControl/>
        <w:spacing w:line="480" w:lineRule="exact"/>
        <w:ind w:firstLineChars="200" w:firstLine="602"/>
        <w:jc w:val="left"/>
        <w:rPr>
          <w:rFonts w:ascii="仿宋_GB2312" w:eastAsia="仿宋_GB2312" w:hAnsi="宋体" w:cs="宋体"/>
          <w:kern w:val="0"/>
          <w:sz w:val="30"/>
          <w:szCs w:val="24"/>
        </w:rPr>
      </w:pPr>
      <w:r w:rsidRPr="008B22EF">
        <w:rPr>
          <w:rFonts w:ascii="仿宋_GB2312" w:eastAsia="仿宋_GB2312" w:hAnsi="宋体" w:cs="宋体" w:hint="eastAsia"/>
          <w:b/>
          <w:kern w:val="0"/>
          <w:sz w:val="30"/>
          <w:szCs w:val="24"/>
        </w:rPr>
        <w:t>第十</w:t>
      </w:r>
      <w:r w:rsidR="001B1416" w:rsidRPr="008B22EF">
        <w:rPr>
          <w:rFonts w:ascii="仿宋_GB2312" w:eastAsia="仿宋_GB2312" w:hAnsi="宋体" w:cs="宋体" w:hint="eastAsia"/>
          <w:b/>
          <w:kern w:val="0"/>
          <w:sz w:val="30"/>
          <w:szCs w:val="24"/>
        </w:rPr>
        <w:t>三</w:t>
      </w:r>
      <w:r w:rsidRPr="008B22EF">
        <w:rPr>
          <w:rFonts w:ascii="仿宋_GB2312" w:eastAsia="仿宋_GB2312" w:hAnsi="宋体" w:cs="宋体" w:hint="eastAsia"/>
          <w:b/>
          <w:kern w:val="0"/>
          <w:sz w:val="30"/>
          <w:szCs w:val="24"/>
        </w:rPr>
        <w:t>条</w:t>
      </w:r>
      <w:r w:rsidRPr="008B22EF">
        <w:rPr>
          <w:rFonts w:ascii="仿宋_GB2312" w:eastAsia="仿宋_GB2312" w:hAnsi="宋体" w:cs="宋体" w:hint="eastAsia"/>
          <w:kern w:val="0"/>
          <w:sz w:val="30"/>
          <w:szCs w:val="24"/>
        </w:rPr>
        <w:t xml:space="preserve"> “中国金属学会冶金青年科技奖”受</w:t>
      </w:r>
      <w:r w:rsidR="000E07C8" w:rsidRPr="008B22EF">
        <w:rPr>
          <w:rFonts w:ascii="仿宋_GB2312" w:eastAsia="仿宋_GB2312" w:hAnsi="宋体" w:cs="宋体" w:hint="eastAsia"/>
          <w:kern w:val="0"/>
          <w:sz w:val="30"/>
          <w:szCs w:val="24"/>
        </w:rPr>
        <w:t>中华人民共和国</w:t>
      </w:r>
      <w:r w:rsidRPr="008B22EF">
        <w:rPr>
          <w:rFonts w:ascii="仿宋_GB2312" w:eastAsia="仿宋_GB2312" w:hAnsi="宋体" w:cs="宋体" w:hint="eastAsia"/>
          <w:kern w:val="0"/>
          <w:sz w:val="30"/>
          <w:szCs w:val="24"/>
        </w:rPr>
        <w:t>科学技术部监管和指导，接受第三方机构</w:t>
      </w:r>
      <w:r w:rsidR="00C632E9" w:rsidRPr="008B22EF">
        <w:rPr>
          <w:rFonts w:ascii="仿宋_GB2312" w:eastAsia="仿宋_GB2312" w:hAnsi="宋体" w:cs="宋体" w:hint="eastAsia"/>
          <w:kern w:val="0"/>
          <w:sz w:val="30"/>
          <w:szCs w:val="24"/>
        </w:rPr>
        <w:t>评价</w:t>
      </w:r>
      <w:r w:rsidRPr="008B22EF">
        <w:rPr>
          <w:rFonts w:ascii="仿宋_GB2312" w:eastAsia="仿宋_GB2312" w:hAnsi="宋体" w:cs="宋体" w:hint="eastAsia"/>
          <w:kern w:val="0"/>
          <w:sz w:val="30"/>
          <w:szCs w:val="24"/>
        </w:rPr>
        <w:t>，促进本奖励工作不断完善。</w:t>
      </w:r>
    </w:p>
    <w:p w:rsidR="002E4ADF" w:rsidRPr="008B22EF" w:rsidRDefault="003F4689" w:rsidP="002A3A6E">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第十</w:t>
      </w:r>
      <w:r w:rsidR="001B1416" w:rsidRPr="008B22EF">
        <w:rPr>
          <w:rFonts w:ascii="仿宋_GB2312" w:eastAsia="仿宋_GB2312" w:hAnsi="宋体" w:cs="宋体" w:hint="eastAsia"/>
          <w:b/>
          <w:kern w:val="0"/>
          <w:sz w:val="30"/>
          <w:szCs w:val="24"/>
        </w:rPr>
        <w:t>四</w:t>
      </w:r>
      <w:r w:rsidRPr="008B22EF">
        <w:rPr>
          <w:rFonts w:ascii="仿宋_GB2312" w:eastAsia="仿宋_GB2312" w:hAnsi="宋体" w:cs="宋体" w:hint="eastAsia"/>
          <w:b/>
          <w:kern w:val="0"/>
          <w:sz w:val="30"/>
          <w:szCs w:val="24"/>
        </w:rPr>
        <w:t>条</w:t>
      </w:r>
      <w:r w:rsidR="002E4ADF" w:rsidRPr="008B22EF">
        <w:rPr>
          <w:rFonts w:ascii="仿宋_GB2312" w:eastAsia="仿宋_GB2312" w:hAnsi="宋体" w:cs="宋体" w:hint="eastAsia"/>
          <w:kern w:val="0"/>
          <w:sz w:val="30"/>
          <w:szCs w:val="24"/>
        </w:rPr>
        <w:t xml:space="preserve"> 依据本章程另行制定实施细则。</w:t>
      </w:r>
    </w:p>
    <w:p w:rsidR="003C3AF6" w:rsidRPr="008B22EF" w:rsidRDefault="003C3AF6" w:rsidP="008B22EF">
      <w:pPr>
        <w:widowControl/>
        <w:spacing w:beforeLines="50" w:afterLines="50" w:line="480" w:lineRule="exact"/>
        <w:jc w:val="center"/>
        <w:rPr>
          <w:rFonts w:ascii="宋体" w:eastAsia="宋体" w:hAnsi="宋体" w:cs="宋体"/>
          <w:kern w:val="0"/>
          <w:sz w:val="24"/>
          <w:szCs w:val="24"/>
        </w:rPr>
      </w:pPr>
      <w:r w:rsidRPr="008B22EF">
        <w:rPr>
          <w:rFonts w:ascii="仿宋_GB2312" w:eastAsia="仿宋_GB2312" w:hAnsi="宋体" w:cs="宋体" w:hint="eastAsia"/>
          <w:b/>
          <w:kern w:val="0"/>
          <w:sz w:val="30"/>
          <w:szCs w:val="24"/>
        </w:rPr>
        <w:t>第四章  附</w:t>
      </w:r>
      <w:r w:rsidR="008B22EF" w:rsidRPr="008B22EF">
        <w:rPr>
          <w:rFonts w:ascii="仿宋_GB2312" w:eastAsia="仿宋_GB2312" w:hAnsi="宋体" w:cs="宋体" w:hint="eastAsia"/>
          <w:b/>
          <w:kern w:val="0"/>
          <w:sz w:val="30"/>
          <w:szCs w:val="24"/>
        </w:rPr>
        <w:t xml:space="preserve"> </w:t>
      </w:r>
      <w:r w:rsidRPr="008B22EF">
        <w:rPr>
          <w:rFonts w:ascii="仿宋_GB2312" w:eastAsia="仿宋_GB2312" w:hAnsi="宋体" w:cs="宋体" w:hint="eastAsia"/>
          <w:b/>
          <w:kern w:val="0"/>
          <w:sz w:val="30"/>
          <w:szCs w:val="24"/>
        </w:rPr>
        <w:t>则</w:t>
      </w:r>
    </w:p>
    <w:p w:rsidR="003C3AF6" w:rsidRPr="008B22EF" w:rsidRDefault="009C1864" w:rsidP="0065367B">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第十</w:t>
      </w:r>
      <w:r w:rsidR="00DF37F3" w:rsidRPr="008B22EF">
        <w:rPr>
          <w:rFonts w:ascii="仿宋_GB2312" w:eastAsia="仿宋_GB2312" w:hAnsi="宋体" w:cs="宋体" w:hint="eastAsia"/>
          <w:b/>
          <w:kern w:val="0"/>
          <w:sz w:val="30"/>
          <w:szCs w:val="24"/>
        </w:rPr>
        <w:t>五</w:t>
      </w:r>
      <w:r w:rsidR="003C3AF6" w:rsidRPr="008B22EF">
        <w:rPr>
          <w:rFonts w:ascii="仿宋_GB2312" w:eastAsia="仿宋_GB2312" w:hAnsi="宋体" w:cs="宋体" w:hint="eastAsia"/>
          <w:b/>
          <w:kern w:val="0"/>
          <w:sz w:val="30"/>
          <w:szCs w:val="24"/>
        </w:rPr>
        <w:t>条</w:t>
      </w:r>
      <w:r w:rsidR="003C3AF6" w:rsidRPr="008B22EF">
        <w:rPr>
          <w:rFonts w:ascii="仿宋_GB2312" w:eastAsia="仿宋_GB2312" w:hAnsi="宋体" w:cs="宋体" w:hint="eastAsia"/>
          <w:kern w:val="0"/>
          <w:sz w:val="30"/>
          <w:szCs w:val="24"/>
        </w:rPr>
        <w:t xml:space="preserve"> 本章程自理事会审议通过之日起施行。</w:t>
      </w:r>
    </w:p>
    <w:p w:rsidR="003C3AF6" w:rsidRPr="008B22EF" w:rsidRDefault="009C1864" w:rsidP="0065367B">
      <w:pPr>
        <w:widowControl/>
        <w:spacing w:line="480" w:lineRule="exact"/>
        <w:ind w:firstLineChars="200" w:firstLine="602"/>
        <w:jc w:val="left"/>
        <w:rPr>
          <w:rFonts w:ascii="宋体" w:eastAsia="宋体" w:hAnsi="宋体" w:cs="宋体"/>
          <w:kern w:val="0"/>
          <w:sz w:val="24"/>
          <w:szCs w:val="24"/>
        </w:rPr>
      </w:pPr>
      <w:r w:rsidRPr="008B22EF">
        <w:rPr>
          <w:rFonts w:ascii="仿宋_GB2312" w:eastAsia="仿宋_GB2312" w:hAnsi="宋体" w:cs="宋体" w:hint="eastAsia"/>
          <w:b/>
          <w:kern w:val="0"/>
          <w:sz w:val="30"/>
          <w:szCs w:val="24"/>
        </w:rPr>
        <w:t>第十</w:t>
      </w:r>
      <w:r w:rsidR="00DF37F3" w:rsidRPr="008B22EF">
        <w:rPr>
          <w:rFonts w:ascii="仿宋_GB2312" w:eastAsia="仿宋_GB2312" w:hAnsi="宋体" w:cs="宋体" w:hint="eastAsia"/>
          <w:b/>
          <w:kern w:val="0"/>
          <w:sz w:val="30"/>
          <w:szCs w:val="24"/>
        </w:rPr>
        <w:t>六</w:t>
      </w:r>
      <w:r w:rsidR="003C3AF6" w:rsidRPr="008B22EF">
        <w:rPr>
          <w:rFonts w:ascii="仿宋_GB2312" w:eastAsia="仿宋_GB2312" w:hAnsi="宋体" w:cs="宋体" w:hint="eastAsia"/>
          <w:b/>
          <w:kern w:val="0"/>
          <w:sz w:val="30"/>
          <w:szCs w:val="24"/>
        </w:rPr>
        <w:t>条</w:t>
      </w:r>
      <w:r w:rsidR="003C3AF6" w:rsidRPr="008B22EF">
        <w:rPr>
          <w:rFonts w:ascii="仿宋_GB2312" w:eastAsia="仿宋_GB2312" w:hAnsi="宋体" w:cs="宋体" w:hint="eastAsia"/>
          <w:kern w:val="0"/>
          <w:sz w:val="30"/>
          <w:szCs w:val="24"/>
        </w:rPr>
        <w:t xml:space="preserve"> 本章程解释权属中国金属学会</w:t>
      </w:r>
      <w:r w:rsidR="00DF37F3" w:rsidRPr="008B22EF">
        <w:rPr>
          <w:rFonts w:ascii="仿宋_GB2312" w:eastAsia="仿宋_GB2312" w:hAnsi="宋体" w:cs="宋体" w:hint="eastAsia"/>
          <w:kern w:val="0"/>
          <w:sz w:val="30"/>
          <w:szCs w:val="24"/>
        </w:rPr>
        <w:t>冶金青年科技奖领导工作委员会</w:t>
      </w:r>
      <w:r w:rsidR="003C3AF6" w:rsidRPr="008B22EF">
        <w:rPr>
          <w:rFonts w:ascii="仿宋_GB2312" w:eastAsia="仿宋_GB2312" w:hAnsi="宋体" w:cs="宋体" w:hint="eastAsia"/>
          <w:kern w:val="0"/>
          <w:sz w:val="30"/>
          <w:szCs w:val="24"/>
        </w:rPr>
        <w:t>。</w:t>
      </w:r>
    </w:p>
    <w:p w:rsidR="003C3AF6" w:rsidRPr="008B22EF" w:rsidRDefault="003C3AF6"/>
    <w:p w:rsidR="003C3AF6" w:rsidRPr="008B22EF" w:rsidRDefault="003C3AF6"/>
    <w:sectPr w:rsidR="003C3AF6" w:rsidRPr="008B22EF" w:rsidSect="007A3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451" w:rsidRDefault="005A2451" w:rsidP="003C3AF6">
      <w:r>
        <w:separator/>
      </w:r>
    </w:p>
  </w:endnote>
  <w:endnote w:type="continuationSeparator" w:id="1">
    <w:p w:rsidR="005A2451" w:rsidRDefault="005A2451" w:rsidP="003C3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451" w:rsidRDefault="005A2451" w:rsidP="003C3AF6">
      <w:r>
        <w:separator/>
      </w:r>
    </w:p>
  </w:footnote>
  <w:footnote w:type="continuationSeparator" w:id="1">
    <w:p w:rsidR="005A2451" w:rsidRDefault="005A2451" w:rsidP="003C3AF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3911128844@263.net">
    <w15:presenceInfo w15:providerId="Windows Live" w15:userId="0e88ae38b5ab485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AF6"/>
    <w:rsid w:val="00002AE5"/>
    <w:rsid w:val="0001191E"/>
    <w:rsid w:val="00014256"/>
    <w:rsid w:val="0003156C"/>
    <w:rsid w:val="00056FEF"/>
    <w:rsid w:val="0007060E"/>
    <w:rsid w:val="000D2FD5"/>
    <w:rsid w:val="000E07C8"/>
    <w:rsid w:val="000E6BB8"/>
    <w:rsid w:val="000F2C83"/>
    <w:rsid w:val="001324B6"/>
    <w:rsid w:val="001471B9"/>
    <w:rsid w:val="001668C2"/>
    <w:rsid w:val="00180CB3"/>
    <w:rsid w:val="001B1416"/>
    <w:rsid w:val="001B7E10"/>
    <w:rsid w:val="001C2A7D"/>
    <w:rsid w:val="002166FB"/>
    <w:rsid w:val="0026079B"/>
    <w:rsid w:val="0026555B"/>
    <w:rsid w:val="00266834"/>
    <w:rsid w:val="002A0DF8"/>
    <w:rsid w:val="002A3A6E"/>
    <w:rsid w:val="002B724F"/>
    <w:rsid w:val="002C2066"/>
    <w:rsid w:val="002E4ADF"/>
    <w:rsid w:val="002E7744"/>
    <w:rsid w:val="003A3438"/>
    <w:rsid w:val="003C2327"/>
    <w:rsid w:val="003C3AF6"/>
    <w:rsid w:val="003F4689"/>
    <w:rsid w:val="004213E2"/>
    <w:rsid w:val="004A7809"/>
    <w:rsid w:val="00534108"/>
    <w:rsid w:val="00561285"/>
    <w:rsid w:val="00566A57"/>
    <w:rsid w:val="005A2451"/>
    <w:rsid w:val="006228FB"/>
    <w:rsid w:val="0062340F"/>
    <w:rsid w:val="00644341"/>
    <w:rsid w:val="0065367B"/>
    <w:rsid w:val="00660168"/>
    <w:rsid w:val="00665DBC"/>
    <w:rsid w:val="006A180D"/>
    <w:rsid w:val="006A1A7D"/>
    <w:rsid w:val="006E3A5C"/>
    <w:rsid w:val="00723DF4"/>
    <w:rsid w:val="007628AD"/>
    <w:rsid w:val="00776DF5"/>
    <w:rsid w:val="007A3F90"/>
    <w:rsid w:val="00844800"/>
    <w:rsid w:val="00864C4B"/>
    <w:rsid w:val="00871F3F"/>
    <w:rsid w:val="008B22EF"/>
    <w:rsid w:val="008C306F"/>
    <w:rsid w:val="009C1864"/>
    <w:rsid w:val="009F4596"/>
    <w:rsid w:val="009F686D"/>
    <w:rsid w:val="00A528CE"/>
    <w:rsid w:val="00A63664"/>
    <w:rsid w:val="00A77737"/>
    <w:rsid w:val="00A856E8"/>
    <w:rsid w:val="00A90250"/>
    <w:rsid w:val="00AC0FC8"/>
    <w:rsid w:val="00AC2360"/>
    <w:rsid w:val="00AF1E6B"/>
    <w:rsid w:val="00AF3936"/>
    <w:rsid w:val="00B73A03"/>
    <w:rsid w:val="00B90128"/>
    <w:rsid w:val="00B909A4"/>
    <w:rsid w:val="00BA3A06"/>
    <w:rsid w:val="00BC5191"/>
    <w:rsid w:val="00BD5BC8"/>
    <w:rsid w:val="00C25C11"/>
    <w:rsid w:val="00C5368E"/>
    <w:rsid w:val="00C55CB0"/>
    <w:rsid w:val="00C632E9"/>
    <w:rsid w:val="00D31489"/>
    <w:rsid w:val="00D4777C"/>
    <w:rsid w:val="00D82154"/>
    <w:rsid w:val="00DA60AD"/>
    <w:rsid w:val="00DE31F7"/>
    <w:rsid w:val="00DF0FF1"/>
    <w:rsid w:val="00DF34BB"/>
    <w:rsid w:val="00DF37F3"/>
    <w:rsid w:val="00E12BA1"/>
    <w:rsid w:val="00E44C68"/>
    <w:rsid w:val="00E66E2F"/>
    <w:rsid w:val="00E754D5"/>
    <w:rsid w:val="00EF147B"/>
    <w:rsid w:val="00F00914"/>
    <w:rsid w:val="00F15AC7"/>
    <w:rsid w:val="00F30423"/>
    <w:rsid w:val="00F37008"/>
    <w:rsid w:val="00F73BB4"/>
    <w:rsid w:val="00FA16BA"/>
    <w:rsid w:val="00FF3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3AF6"/>
    <w:rPr>
      <w:sz w:val="18"/>
      <w:szCs w:val="18"/>
    </w:rPr>
  </w:style>
  <w:style w:type="paragraph" w:styleId="a4">
    <w:name w:val="footer"/>
    <w:basedOn w:val="a"/>
    <w:link w:val="Char0"/>
    <w:uiPriority w:val="99"/>
    <w:unhideWhenUsed/>
    <w:rsid w:val="003C3AF6"/>
    <w:pPr>
      <w:tabs>
        <w:tab w:val="center" w:pos="4153"/>
        <w:tab w:val="right" w:pos="8306"/>
      </w:tabs>
      <w:snapToGrid w:val="0"/>
      <w:jc w:val="left"/>
    </w:pPr>
    <w:rPr>
      <w:sz w:val="18"/>
      <w:szCs w:val="18"/>
    </w:rPr>
  </w:style>
  <w:style w:type="character" w:customStyle="1" w:styleId="Char0">
    <w:name w:val="页脚 Char"/>
    <w:basedOn w:val="a0"/>
    <w:link w:val="a4"/>
    <w:uiPriority w:val="99"/>
    <w:rsid w:val="003C3AF6"/>
    <w:rPr>
      <w:sz w:val="18"/>
      <w:szCs w:val="18"/>
    </w:rPr>
  </w:style>
  <w:style w:type="paragraph" w:styleId="a5">
    <w:name w:val="Balloon Text"/>
    <w:basedOn w:val="a"/>
    <w:link w:val="Char1"/>
    <w:uiPriority w:val="99"/>
    <w:semiHidden/>
    <w:unhideWhenUsed/>
    <w:rsid w:val="00A856E8"/>
    <w:rPr>
      <w:sz w:val="18"/>
      <w:szCs w:val="18"/>
    </w:rPr>
  </w:style>
  <w:style w:type="character" w:customStyle="1" w:styleId="Char1">
    <w:name w:val="批注框文本 Char"/>
    <w:basedOn w:val="a0"/>
    <w:link w:val="a5"/>
    <w:uiPriority w:val="99"/>
    <w:semiHidden/>
    <w:rsid w:val="00A856E8"/>
    <w:rPr>
      <w:sz w:val="18"/>
      <w:szCs w:val="18"/>
    </w:rPr>
  </w:style>
  <w:style w:type="paragraph" w:styleId="a6">
    <w:name w:val="Normal (Web)"/>
    <w:basedOn w:val="a"/>
    <w:uiPriority w:val="99"/>
    <w:semiHidden/>
    <w:unhideWhenUsed/>
    <w:rsid w:val="002E4ADF"/>
    <w:pPr>
      <w:widowControl/>
      <w:spacing w:before="100" w:beforeAutospacing="1" w:after="100" w:afterAutospacing="1"/>
      <w:jc w:val="left"/>
    </w:pPr>
    <w:rPr>
      <w:rFonts w:ascii="宋体" w:eastAsia="宋体" w:hAnsi="宋体" w:cs="宋体"/>
      <w:kern w:val="0"/>
      <w:sz w:val="24"/>
      <w:szCs w:val="24"/>
    </w:rPr>
  </w:style>
  <w:style w:type="paragraph" w:styleId="a7">
    <w:name w:val="Body Text"/>
    <w:basedOn w:val="a"/>
    <w:link w:val="Char2"/>
    <w:rsid w:val="00E44C68"/>
    <w:pPr>
      <w:spacing w:after="120"/>
    </w:pPr>
    <w:rPr>
      <w:rFonts w:ascii="Times New Roman" w:eastAsia="宋体" w:hAnsi="Times New Roman" w:cs="Times New Roman"/>
      <w:szCs w:val="24"/>
    </w:rPr>
  </w:style>
  <w:style w:type="character" w:customStyle="1" w:styleId="Char2">
    <w:name w:val="正文文本 Char"/>
    <w:basedOn w:val="a0"/>
    <w:link w:val="a7"/>
    <w:rsid w:val="00E44C6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683081">
      <w:bodyDiv w:val="1"/>
      <w:marLeft w:val="0"/>
      <w:marRight w:val="0"/>
      <w:marTop w:val="0"/>
      <w:marBottom w:val="0"/>
      <w:divBdr>
        <w:top w:val="none" w:sz="0" w:space="0" w:color="auto"/>
        <w:left w:val="none" w:sz="0" w:space="0" w:color="auto"/>
        <w:bottom w:val="none" w:sz="0" w:space="0" w:color="auto"/>
        <w:right w:val="none" w:sz="0" w:space="0" w:color="auto"/>
      </w:divBdr>
      <w:divsChild>
        <w:div w:id="1858301410">
          <w:marLeft w:val="0"/>
          <w:marRight w:val="0"/>
          <w:marTop w:val="0"/>
          <w:marBottom w:val="0"/>
          <w:divBdr>
            <w:top w:val="none" w:sz="0" w:space="0" w:color="auto"/>
            <w:left w:val="none" w:sz="0" w:space="0" w:color="auto"/>
            <w:bottom w:val="none" w:sz="0" w:space="0" w:color="auto"/>
            <w:right w:val="none" w:sz="0" w:space="0" w:color="auto"/>
          </w:divBdr>
          <w:divsChild>
            <w:div w:id="820150013">
              <w:marLeft w:val="0"/>
              <w:marRight w:val="0"/>
              <w:marTop w:val="250"/>
              <w:marBottom w:val="1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B444-6EAA-4F7B-9403-1861384E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dingbo</dc:creator>
  <cp:lastModifiedBy>LGM</cp:lastModifiedBy>
  <cp:revision>8</cp:revision>
  <cp:lastPrinted>2018-10-16T06:59:00Z</cp:lastPrinted>
  <dcterms:created xsi:type="dcterms:W3CDTF">2018-10-22T02:37:00Z</dcterms:created>
  <dcterms:modified xsi:type="dcterms:W3CDTF">2019-02-26T00:44:00Z</dcterms:modified>
</cp:coreProperties>
</file>